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F6" w:rsidRPr="00F3106E" w:rsidRDefault="004E60F6" w:rsidP="004E60F6">
      <w:pPr>
        <w:rPr>
          <w:rFonts w:ascii="黑体" w:eastAsia="黑体" w:hAnsi="黑体"/>
          <w:sz w:val="32"/>
          <w:szCs w:val="32"/>
        </w:rPr>
      </w:pPr>
      <w:r w:rsidRPr="00F3106E">
        <w:rPr>
          <w:rFonts w:ascii="黑体" w:eastAsia="黑体" w:hAnsi="黑体" w:hint="eastAsia"/>
          <w:sz w:val="32"/>
          <w:szCs w:val="32"/>
        </w:rPr>
        <w:t>附件1：</w:t>
      </w:r>
    </w:p>
    <w:p w:rsidR="004E60F6" w:rsidRPr="00F3106E" w:rsidRDefault="004E60F6" w:rsidP="004E60F6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3106E">
        <w:rPr>
          <w:rFonts w:ascii="方正小标宋简体" w:eastAsia="方正小标宋简体" w:hAnsiTheme="majorEastAsia" w:hint="eastAsia"/>
          <w:sz w:val="44"/>
          <w:szCs w:val="44"/>
        </w:rPr>
        <w:t>＿＿市（单位）参展企业数量汇总表</w:t>
      </w:r>
    </w:p>
    <w:p w:rsidR="004E60F6" w:rsidRPr="001A59B4" w:rsidRDefault="004E60F6" w:rsidP="004E60F6">
      <w:pPr>
        <w:rPr>
          <w:rFonts w:asciiTheme="majorEastAsia" w:eastAsiaTheme="majorEastAsia" w:hAnsiTheme="majorEastAsia"/>
          <w:sz w:val="32"/>
          <w:szCs w:val="32"/>
        </w:rPr>
      </w:pPr>
      <w:r w:rsidRPr="0050798F">
        <w:rPr>
          <w:rFonts w:asciiTheme="majorEastAsia" w:eastAsiaTheme="majorEastAsia" w:hAnsiTheme="majorEastAsia" w:hint="eastAsia"/>
          <w:sz w:val="32"/>
          <w:szCs w:val="32"/>
        </w:rPr>
        <w:t>填表单位：</w:t>
      </w:r>
    </w:p>
    <w:tbl>
      <w:tblPr>
        <w:tblpPr w:leftFromText="180" w:rightFromText="180" w:vertAnchor="text" w:tblpY="1"/>
        <w:tblOverlap w:val="never"/>
        <w:tblW w:w="14192" w:type="dxa"/>
        <w:tblInd w:w="-50" w:type="dxa"/>
        <w:tblLayout w:type="fixed"/>
        <w:tblLook w:val="04A0"/>
      </w:tblPr>
      <w:tblGrid>
        <w:gridCol w:w="867"/>
        <w:gridCol w:w="2268"/>
        <w:gridCol w:w="1701"/>
        <w:gridCol w:w="1985"/>
        <w:gridCol w:w="1559"/>
        <w:gridCol w:w="1559"/>
        <w:gridCol w:w="2126"/>
        <w:gridCol w:w="2127"/>
      </w:tblGrid>
      <w:tr w:rsidR="004E60F6" w:rsidTr="00665700">
        <w:trPr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参展内容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简  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企业           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6" w:rsidRPr="00F3106E" w:rsidRDefault="004E60F6" w:rsidP="00665700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企业营业收入</w:t>
            </w:r>
          </w:p>
        </w:tc>
      </w:tr>
      <w:tr w:rsidR="004E60F6" w:rsidTr="00665700">
        <w:trPr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4E60F6" w:rsidTr="00665700">
        <w:trPr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4E60F6" w:rsidTr="00665700">
        <w:trPr>
          <w:trHeight w:val="25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4E60F6" w:rsidTr="00665700">
        <w:trPr>
          <w:trHeight w:val="378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4E60F6" w:rsidTr="00665700">
        <w:trPr>
          <w:trHeight w:val="369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4E60F6" w:rsidTr="00665700">
        <w:trPr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0F6" w:rsidRDefault="004E60F6" w:rsidP="00665700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</w:tbl>
    <w:p w:rsidR="004E60F6" w:rsidRDefault="004E60F6" w:rsidP="004E60F6">
      <w:pPr>
        <w:rPr>
          <w:rFonts w:asciiTheme="majorEastAsia" w:eastAsiaTheme="majorEastAsia" w:hAnsiTheme="majorEastAsia"/>
          <w:sz w:val="32"/>
          <w:szCs w:val="32"/>
        </w:rPr>
      </w:pPr>
      <w:r w:rsidRPr="001A59B4">
        <w:rPr>
          <w:rFonts w:asciiTheme="majorEastAsia" w:eastAsiaTheme="majorEastAsia" w:hAnsiTheme="majorEastAsia" w:hint="eastAsia"/>
          <w:sz w:val="32"/>
          <w:szCs w:val="32"/>
        </w:rPr>
        <w:t>填表人：                                              填表日期：</w:t>
      </w:r>
    </w:p>
    <w:p w:rsidR="004E60F6" w:rsidRPr="00412C14" w:rsidRDefault="004E60F6" w:rsidP="004E60F6">
      <w:pPr>
        <w:rPr>
          <w:rFonts w:asciiTheme="majorEastAsia" w:eastAsiaTheme="majorEastAsia" w:hAnsiTheme="majorEastAsia"/>
          <w:sz w:val="32"/>
          <w:szCs w:val="32"/>
        </w:rPr>
      </w:pPr>
      <w:r w:rsidRPr="00F3106E">
        <w:rPr>
          <w:rFonts w:ascii="黑体" w:eastAsia="黑体" w:hAnsi="黑体" w:hint="eastAsia"/>
          <w:sz w:val="24"/>
          <w:szCs w:val="24"/>
        </w:rPr>
        <w:t>说明：</w:t>
      </w:r>
      <w:r w:rsidRPr="00C74A41">
        <w:rPr>
          <w:rFonts w:ascii="仿宋_GB2312" w:eastAsia="仿宋_GB2312" w:hint="eastAsia"/>
          <w:sz w:val="24"/>
          <w:szCs w:val="24"/>
        </w:rPr>
        <w:t>1、此表于2018年6月1</w:t>
      </w:r>
      <w:r>
        <w:rPr>
          <w:rFonts w:ascii="仿宋_GB2312" w:eastAsia="仿宋_GB2312" w:hint="eastAsia"/>
          <w:sz w:val="24"/>
          <w:szCs w:val="24"/>
        </w:rPr>
        <w:t>0</w:t>
      </w:r>
      <w:r w:rsidRPr="00C74A41">
        <w:rPr>
          <w:rFonts w:ascii="仿宋_GB2312" w:eastAsia="仿宋_GB2312" w:hint="eastAsia"/>
          <w:sz w:val="24"/>
          <w:szCs w:val="24"/>
        </w:rPr>
        <w:t>日前报送省粮食局调控处；</w:t>
      </w:r>
    </w:p>
    <w:p w:rsidR="008B130C" w:rsidRPr="004E60F6" w:rsidRDefault="004E60F6" w:rsidP="004E60F6">
      <w:pPr>
        <w:ind w:firstLineChars="300" w:firstLine="720"/>
        <w:rPr>
          <w:rFonts w:ascii="仿宋_GB2312" w:eastAsia="仿宋_GB2312"/>
          <w:sz w:val="24"/>
          <w:szCs w:val="24"/>
        </w:rPr>
      </w:pPr>
      <w:r w:rsidRPr="00C74A41">
        <w:rPr>
          <w:rFonts w:ascii="仿宋_GB2312" w:eastAsia="仿宋_GB2312" w:hint="eastAsia"/>
          <w:sz w:val="24"/>
          <w:szCs w:val="24"/>
        </w:rPr>
        <w:t>2、“参展内容”指精品粮油、主食产业化等产品，“简述”是对参展内容的简要描述。</w:t>
      </w:r>
    </w:p>
    <w:sectPr w:rsidR="008B130C" w:rsidRPr="004E60F6" w:rsidSect="004E60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0C" w:rsidRDefault="008B130C" w:rsidP="004E60F6">
      <w:r>
        <w:separator/>
      </w:r>
    </w:p>
  </w:endnote>
  <w:endnote w:type="continuationSeparator" w:id="1">
    <w:p w:rsidR="008B130C" w:rsidRDefault="008B130C" w:rsidP="004E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0C" w:rsidRDefault="008B130C" w:rsidP="004E60F6">
      <w:r>
        <w:separator/>
      </w:r>
    </w:p>
  </w:footnote>
  <w:footnote w:type="continuationSeparator" w:id="1">
    <w:p w:rsidR="008B130C" w:rsidRDefault="008B130C" w:rsidP="004E6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0F6"/>
    <w:rsid w:val="004E60F6"/>
    <w:rsid w:val="008B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0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2018-05-14T01:48:00Z</dcterms:created>
  <dcterms:modified xsi:type="dcterms:W3CDTF">2018-05-14T01:49:00Z</dcterms:modified>
</cp:coreProperties>
</file>