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D2" w:rsidRDefault="00D23D57" w:rsidP="00150C7A">
      <w:pPr>
        <w:rPr>
          <w:rFonts w:ascii="黑体" w:eastAsia="黑体" w:hAnsi="黑体"/>
          <w:sz w:val="32"/>
          <w:szCs w:val="32"/>
        </w:rPr>
      </w:pPr>
      <w:r w:rsidRPr="00150C7A">
        <w:rPr>
          <w:rFonts w:ascii="黑体" w:eastAsia="黑体" w:hAnsi="黑体" w:hint="eastAsia"/>
          <w:sz w:val="32"/>
          <w:szCs w:val="32"/>
        </w:rPr>
        <w:t>附件2</w:t>
      </w:r>
      <w:r w:rsidR="00E05A35" w:rsidRPr="00150C7A">
        <w:rPr>
          <w:rFonts w:ascii="黑体" w:eastAsia="黑体" w:hAnsi="黑体" w:hint="eastAsia"/>
          <w:sz w:val="32"/>
          <w:szCs w:val="32"/>
        </w:rPr>
        <w:t>:</w:t>
      </w:r>
    </w:p>
    <w:p w:rsidR="00150C7A" w:rsidRPr="00150C7A" w:rsidRDefault="00150C7A" w:rsidP="00150C7A">
      <w:pPr>
        <w:rPr>
          <w:rFonts w:ascii="黑体" w:eastAsia="黑体" w:hAnsi="黑体"/>
          <w:sz w:val="32"/>
          <w:szCs w:val="32"/>
        </w:rPr>
      </w:pPr>
    </w:p>
    <w:p w:rsidR="00BC09A0" w:rsidRPr="00150C7A" w:rsidRDefault="00DD3253" w:rsidP="00150C7A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第四届全省粮食</w:t>
      </w:r>
      <w:r w:rsidR="00BC09A0" w:rsidRPr="00150C7A">
        <w:rPr>
          <w:rFonts w:ascii="方正小标宋简体" w:eastAsia="方正小标宋简体" w:hAnsi="仿宋" w:hint="eastAsia"/>
          <w:sz w:val="36"/>
          <w:szCs w:val="36"/>
        </w:rPr>
        <w:t>行业职业技能竞赛</w:t>
      </w:r>
    </w:p>
    <w:p w:rsidR="00BC09A0" w:rsidRPr="00150C7A" w:rsidRDefault="00BC09A0" w:rsidP="00150C7A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150C7A">
        <w:rPr>
          <w:rFonts w:ascii="方正小标宋简体" w:eastAsia="方正小标宋简体" w:hAnsi="仿宋" w:hint="eastAsia"/>
          <w:sz w:val="36"/>
          <w:szCs w:val="36"/>
        </w:rPr>
        <w:t>农产品食品检验员技能操作比赛项目和要求</w:t>
      </w:r>
    </w:p>
    <w:p w:rsidR="00BC09A0" w:rsidRPr="00150C7A" w:rsidRDefault="00BC09A0" w:rsidP="00150C7A">
      <w:pPr>
        <w:rPr>
          <w:rFonts w:ascii="仿宋" w:eastAsia="仿宋" w:hAnsi="仿宋"/>
          <w:sz w:val="32"/>
          <w:szCs w:val="32"/>
        </w:rPr>
      </w:pPr>
    </w:p>
    <w:p w:rsidR="00BC09A0" w:rsidRPr="00150C7A" w:rsidRDefault="00BC09A0" w:rsidP="00150C7A">
      <w:pPr>
        <w:jc w:val="center"/>
        <w:rPr>
          <w:rFonts w:ascii="黑体" w:eastAsia="黑体" w:hAnsi="黑体"/>
          <w:sz w:val="32"/>
          <w:szCs w:val="32"/>
        </w:rPr>
      </w:pPr>
      <w:r w:rsidRPr="00150C7A">
        <w:rPr>
          <w:rFonts w:ascii="黑体" w:eastAsia="黑体" w:hAnsi="黑体" w:hint="eastAsia"/>
          <w:sz w:val="32"/>
          <w:szCs w:val="32"/>
        </w:rPr>
        <w:t>项目一：试样称量</w:t>
      </w:r>
    </w:p>
    <w:p w:rsidR="00BC09A0" w:rsidRPr="00150C7A" w:rsidRDefault="00BC09A0" w:rsidP="00150C7A">
      <w:pPr>
        <w:rPr>
          <w:rFonts w:ascii="仿宋" w:eastAsia="仿宋" w:hAnsi="仿宋"/>
          <w:sz w:val="32"/>
          <w:szCs w:val="32"/>
        </w:rPr>
      </w:pPr>
    </w:p>
    <w:p w:rsidR="00BC09A0" w:rsidRPr="00150C7A" w:rsidRDefault="00150C7A" w:rsidP="00150C7A">
      <w:pPr>
        <w:rPr>
          <w:rFonts w:ascii="黑体" w:eastAsia="黑体" w:hAnsi="黑体"/>
          <w:sz w:val="32"/>
          <w:szCs w:val="32"/>
        </w:rPr>
      </w:pPr>
      <w:r w:rsidRPr="00150C7A">
        <w:rPr>
          <w:rFonts w:ascii="黑体" w:eastAsia="黑体" w:hAnsi="黑体" w:hint="eastAsia"/>
          <w:sz w:val="32"/>
          <w:szCs w:val="32"/>
        </w:rPr>
        <w:t xml:space="preserve">    </w:t>
      </w:r>
      <w:r w:rsidR="00BC09A0" w:rsidRPr="00150C7A">
        <w:rPr>
          <w:rFonts w:ascii="黑体" w:eastAsia="黑体" w:hAnsi="黑体" w:hint="eastAsia"/>
          <w:sz w:val="32"/>
          <w:szCs w:val="32"/>
        </w:rPr>
        <w:t>一、基本原则</w:t>
      </w:r>
    </w:p>
    <w:p w:rsidR="00BC09A0" w:rsidRPr="00150C7A" w:rsidRDefault="00150C7A" w:rsidP="00150C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C09A0" w:rsidRPr="00150C7A">
        <w:rPr>
          <w:rFonts w:ascii="仿宋" w:eastAsia="仿宋" w:hAnsi="仿宋" w:hint="eastAsia"/>
          <w:sz w:val="32"/>
          <w:szCs w:val="32"/>
        </w:rPr>
        <w:t>本项目为农产品食品检验员职业技能操作比赛公共项目，各组别选手均需参加该项目。</w:t>
      </w:r>
    </w:p>
    <w:p w:rsidR="00BC09A0" w:rsidRPr="00150C7A" w:rsidRDefault="00150C7A" w:rsidP="00150C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C09A0" w:rsidRPr="00150C7A">
        <w:rPr>
          <w:rFonts w:ascii="仿宋" w:eastAsia="仿宋" w:hAnsi="仿宋" w:hint="eastAsia"/>
          <w:sz w:val="32"/>
          <w:szCs w:val="32"/>
        </w:rPr>
        <w:t>选手需按照规定的称量方法，在规定的时间内称取符合要求的样品。从称量的规范性、准确性和操作熟练程度等方面考核选手。</w:t>
      </w:r>
    </w:p>
    <w:p w:rsidR="00BC09A0" w:rsidRPr="00150C7A" w:rsidRDefault="00150C7A" w:rsidP="00150C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C09A0" w:rsidRPr="00150C7A">
        <w:rPr>
          <w:rFonts w:ascii="仿宋" w:eastAsia="仿宋" w:hAnsi="仿宋" w:hint="eastAsia"/>
          <w:sz w:val="32"/>
          <w:szCs w:val="32"/>
        </w:rPr>
        <w:t>本项目满分100分，占相应组别技能操作比赛总成绩的30%。</w:t>
      </w:r>
    </w:p>
    <w:p w:rsidR="00BC09A0" w:rsidRPr="00150C7A" w:rsidRDefault="00150C7A" w:rsidP="00150C7A">
      <w:pPr>
        <w:rPr>
          <w:rFonts w:ascii="黑体" w:eastAsia="黑体" w:hAnsi="黑体"/>
          <w:sz w:val="32"/>
          <w:szCs w:val="32"/>
        </w:rPr>
      </w:pPr>
      <w:r w:rsidRPr="00150C7A">
        <w:rPr>
          <w:rFonts w:ascii="黑体" w:eastAsia="黑体" w:hAnsi="黑体" w:hint="eastAsia"/>
          <w:sz w:val="32"/>
          <w:szCs w:val="32"/>
        </w:rPr>
        <w:t xml:space="preserve">    </w:t>
      </w:r>
      <w:r w:rsidR="00BC09A0" w:rsidRPr="00150C7A">
        <w:rPr>
          <w:rFonts w:ascii="黑体" w:eastAsia="黑体" w:hAnsi="黑体" w:hint="eastAsia"/>
          <w:sz w:val="32"/>
          <w:szCs w:val="32"/>
        </w:rPr>
        <w:t>二、主要考核要求</w:t>
      </w:r>
    </w:p>
    <w:p w:rsidR="00BC09A0" w:rsidRPr="00150C7A" w:rsidRDefault="00150C7A" w:rsidP="00150C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C09A0" w:rsidRPr="00150C7A">
        <w:rPr>
          <w:rFonts w:ascii="仿宋" w:eastAsia="仿宋" w:hAnsi="仿宋" w:hint="eastAsia"/>
          <w:sz w:val="32"/>
          <w:szCs w:val="32"/>
        </w:rPr>
        <w:t>（一）比赛时间：12分钟，其中实验准备2分钟，大米、植物油2种样品的称量时间各5分钟。</w:t>
      </w:r>
    </w:p>
    <w:p w:rsidR="00BC09A0" w:rsidRPr="00150C7A" w:rsidRDefault="00150C7A" w:rsidP="00150C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C09A0" w:rsidRPr="00150C7A">
        <w:rPr>
          <w:rFonts w:ascii="仿宋" w:eastAsia="仿宋" w:hAnsi="仿宋" w:hint="eastAsia"/>
          <w:sz w:val="32"/>
          <w:szCs w:val="32"/>
        </w:rPr>
        <w:t>（二）大米：采用增量称量法，精确至0.02g；</w:t>
      </w:r>
    </w:p>
    <w:p w:rsidR="00BC09A0" w:rsidRPr="00150C7A" w:rsidRDefault="00BC09A0" w:rsidP="00150C7A">
      <w:pPr>
        <w:rPr>
          <w:rFonts w:ascii="仿宋" w:eastAsia="仿宋" w:hAnsi="仿宋"/>
          <w:sz w:val="32"/>
          <w:szCs w:val="32"/>
        </w:rPr>
      </w:pPr>
      <w:r w:rsidRPr="00150C7A">
        <w:rPr>
          <w:rFonts w:ascii="仿宋" w:eastAsia="仿宋" w:hAnsi="仿宋" w:hint="eastAsia"/>
          <w:sz w:val="32"/>
          <w:szCs w:val="32"/>
        </w:rPr>
        <w:t>植物油：采用减量称量法，精确至0.02g。</w:t>
      </w:r>
    </w:p>
    <w:p w:rsidR="00BC09A0" w:rsidRPr="00150C7A" w:rsidRDefault="00150C7A" w:rsidP="00150C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C09A0" w:rsidRPr="00150C7A">
        <w:rPr>
          <w:rFonts w:ascii="仿宋" w:eastAsia="仿宋" w:hAnsi="仿宋" w:hint="eastAsia"/>
          <w:sz w:val="32"/>
          <w:szCs w:val="32"/>
        </w:rPr>
        <w:t>（三）有效称量：按规定的称量方法，采用合适的器皿和相应精度的天平，在规定时间内称取尽可能多的有效称量</w:t>
      </w:r>
      <w:r w:rsidR="00BC09A0" w:rsidRPr="00150C7A">
        <w:rPr>
          <w:rFonts w:ascii="仿宋" w:eastAsia="仿宋" w:hAnsi="仿宋" w:hint="eastAsia"/>
          <w:sz w:val="32"/>
          <w:szCs w:val="32"/>
        </w:rPr>
        <w:lastRenderedPageBreak/>
        <w:t>份数。有效称量偏差要求：大米样品3.00±0.02g；植物油样品5.00±0.02g。称样量偏差不符合要求时,不计入称量有效份数。</w:t>
      </w:r>
    </w:p>
    <w:p w:rsidR="00BC09A0" w:rsidRPr="00150C7A" w:rsidRDefault="00150C7A" w:rsidP="00150C7A">
      <w:pPr>
        <w:rPr>
          <w:rFonts w:ascii="黑体" w:eastAsia="黑体" w:hAnsi="黑体"/>
          <w:sz w:val="32"/>
          <w:szCs w:val="32"/>
        </w:rPr>
      </w:pPr>
      <w:r w:rsidRPr="00150C7A">
        <w:rPr>
          <w:rFonts w:ascii="黑体" w:eastAsia="黑体" w:hAnsi="黑体" w:hint="eastAsia"/>
          <w:sz w:val="32"/>
          <w:szCs w:val="32"/>
        </w:rPr>
        <w:t xml:space="preserve">    </w:t>
      </w:r>
      <w:r w:rsidR="00BC09A0" w:rsidRPr="00150C7A">
        <w:rPr>
          <w:rFonts w:ascii="黑体" w:eastAsia="黑体" w:hAnsi="黑体" w:hint="eastAsia"/>
          <w:sz w:val="32"/>
          <w:szCs w:val="32"/>
        </w:rPr>
        <w:t>三、主要仪器设备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440"/>
        <w:gridCol w:w="2880"/>
        <w:gridCol w:w="900"/>
        <w:gridCol w:w="2340"/>
      </w:tblGrid>
      <w:tr w:rsidR="00BC09A0" w:rsidTr="0090673E">
        <w:trPr>
          <w:trHeight w:hRule="exact" w:val="454"/>
          <w:jc w:val="center"/>
        </w:trPr>
        <w:tc>
          <w:tcPr>
            <w:tcW w:w="90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4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880" w:type="dxa"/>
            <w:vAlign w:val="center"/>
          </w:tcPr>
          <w:p w:rsidR="00BC09A0" w:rsidRDefault="00BC09A0" w:rsidP="0090673E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 w:val="0"/>
              <w:spacing w:line="440" w:lineRule="exact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90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234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BC09A0" w:rsidTr="0090673E">
        <w:trPr>
          <w:trHeight w:hRule="exact" w:val="454"/>
          <w:jc w:val="center"/>
        </w:trPr>
        <w:tc>
          <w:tcPr>
            <w:tcW w:w="90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天平</w:t>
            </w:r>
          </w:p>
        </w:tc>
        <w:tc>
          <w:tcPr>
            <w:tcW w:w="288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百分之一</w:t>
            </w:r>
          </w:p>
        </w:tc>
        <w:tc>
          <w:tcPr>
            <w:tcW w:w="90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台</w:t>
            </w:r>
          </w:p>
        </w:tc>
        <w:tc>
          <w:tcPr>
            <w:tcW w:w="234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洁净、完好</w:t>
            </w:r>
          </w:p>
        </w:tc>
      </w:tr>
      <w:tr w:rsidR="00BC09A0" w:rsidTr="0090673E">
        <w:trPr>
          <w:trHeight w:hRule="exact" w:val="454"/>
          <w:jc w:val="center"/>
        </w:trPr>
        <w:tc>
          <w:tcPr>
            <w:tcW w:w="90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天平</w:t>
            </w:r>
          </w:p>
        </w:tc>
        <w:tc>
          <w:tcPr>
            <w:tcW w:w="288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千分之一</w:t>
            </w:r>
          </w:p>
        </w:tc>
        <w:tc>
          <w:tcPr>
            <w:tcW w:w="90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台</w:t>
            </w:r>
          </w:p>
        </w:tc>
        <w:tc>
          <w:tcPr>
            <w:tcW w:w="234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洁净、完好</w:t>
            </w:r>
          </w:p>
        </w:tc>
      </w:tr>
      <w:tr w:rsidR="00BC09A0" w:rsidTr="0090673E">
        <w:trPr>
          <w:trHeight w:hRule="exact" w:val="454"/>
          <w:jc w:val="center"/>
        </w:trPr>
        <w:tc>
          <w:tcPr>
            <w:tcW w:w="90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称量纸</w:t>
            </w:r>
          </w:p>
        </w:tc>
        <w:tc>
          <w:tcPr>
            <w:tcW w:w="288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40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张</w:t>
            </w:r>
          </w:p>
        </w:tc>
        <w:tc>
          <w:tcPr>
            <w:tcW w:w="234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洁净、无破损</w:t>
            </w:r>
          </w:p>
        </w:tc>
      </w:tr>
      <w:tr w:rsidR="00BC09A0" w:rsidTr="0090673E">
        <w:trPr>
          <w:trHeight w:hRule="exact" w:val="454"/>
          <w:jc w:val="center"/>
        </w:trPr>
        <w:tc>
          <w:tcPr>
            <w:tcW w:w="90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小烧杯</w:t>
            </w:r>
          </w:p>
        </w:tc>
        <w:tc>
          <w:tcPr>
            <w:tcW w:w="288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50mL</w:t>
            </w:r>
          </w:p>
        </w:tc>
        <w:tc>
          <w:tcPr>
            <w:tcW w:w="90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20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234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洁净、无破损</w:t>
            </w:r>
          </w:p>
        </w:tc>
      </w:tr>
      <w:tr w:rsidR="00BC09A0" w:rsidTr="0090673E">
        <w:trPr>
          <w:trHeight w:hRule="exact" w:val="454"/>
          <w:jc w:val="center"/>
        </w:trPr>
        <w:tc>
          <w:tcPr>
            <w:tcW w:w="90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4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三角瓶</w:t>
            </w:r>
          </w:p>
        </w:tc>
        <w:tc>
          <w:tcPr>
            <w:tcW w:w="288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150mL</w:t>
            </w:r>
          </w:p>
        </w:tc>
        <w:tc>
          <w:tcPr>
            <w:tcW w:w="90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234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洁净、无破损</w:t>
            </w:r>
          </w:p>
        </w:tc>
      </w:tr>
      <w:tr w:rsidR="00BC09A0" w:rsidTr="0090673E">
        <w:trPr>
          <w:trHeight w:hRule="exact" w:val="454"/>
          <w:jc w:val="center"/>
        </w:trPr>
        <w:tc>
          <w:tcPr>
            <w:tcW w:w="90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4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培养皿</w:t>
            </w:r>
          </w:p>
        </w:tc>
        <w:tc>
          <w:tcPr>
            <w:tcW w:w="288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50cm</w:t>
            </w:r>
          </w:p>
        </w:tc>
        <w:tc>
          <w:tcPr>
            <w:tcW w:w="90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234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洁净、无破损</w:t>
            </w:r>
          </w:p>
        </w:tc>
      </w:tr>
    </w:tbl>
    <w:p w:rsidR="00BC09A0" w:rsidRPr="00150C7A" w:rsidRDefault="00BC09A0" w:rsidP="00150C7A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50C7A">
        <w:rPr>
          <w:rFonts w:ascii="黑体" w:eastAsia="黑体" w:hAnsi="黑体" w:hint="eastAsia"/>
          <w:sz w:val="32"/>
          <w:szCs w:val="32"/>
        </w:rPr>
        <w:t>四、分值分配及得分点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5"/>
        <w:gridCol w:w="1456"/>
        <w:gridCol w:w="4261"/>
      </w:tblGrid>
      <w:tr w:rsidR="00BC09A0" w:rsidTr="0090673E">
        <w:trPr>
          <w:jc w:val="center"/>
        </w:trPr>
        <w:tc>
          <w:tcPr>
            <w:tcW w:w="2805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</w:t>
            </w:r>
          </w:p>
        </w:tc>
        <w:tc>
          <w:tcPr>
            <w:tcW w:w="1456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配分</w:t>
            </w:r>
          </w:p>
        </w:tc>
        <w:tc>
          <w:tcPr>
            <w:tcW w:w="4261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评分要点</w:t>
            </w:r>
          </w:p>
        </w:tc>
      </w:tr>
      <w:tr w:rsidR="00BC09A0" w:rsidTr="0090673E">
        <w:trPr>
          <w:trHeight w:val="372"/>
          <w:jc w:val="center"/>
        </w:trPr>
        <w:tc>
          <w:tcPr>
            <w:tcW w:w="2805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操作前准备</w:t>
            </w:r>
          </w:p>
        </w:tc>
        <w:tc>
          <w:tcPr>
            <w:tcW w:w="1456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8</w:t>
            </w:r>
            <w:r>
              <w:rPr>
                <w:rFonts w:ascii="仿宋_GB2312" w:hint="eastAsia"/>
                <w:sz w:val="28"/>
                <w:szCs w:val="28"/>
              </w:rPr>
              <w:t>分</w:t>
            </w:r>
          </w:p>
        </w:tc>
        <w:tc>
          <w:tcPr>
            <w:tcW w:w="4261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用具清点和天平检查、调整</w:t>
            </w:r>
          </w:p>
        </w:tc>
      </w:tr>
      <w:tr w:rsidR="00BC09A0" w:rsidRPr="00BC653D" w:rsidTr="0090673E">
        <w:trPr>
          <w:trHeight w:val="444"/>
          <w:jc w:val="center"/>
        </w:trPr>
        <w:tc>
          <w:tcPr>
            <w:tcW w:w="2805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操作过程</w:t>
            </w:r>
          </w:p>
        </w:tc>
        <w:tc>
          <w:tcPr>
            <w:tcW w:w="1456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80</w:t>
            </w:r>
            <w:r>
              <w:rPr>
                <w:rFonts w:ascii="仿宋_GB2312" w:hint="eastAsia"/>
                <w:sz w:val="28"/>
                <w:szCs w:val="28"/>
              </w:rPr>
              <w:t>分</w:t>
            </w:r>
          </w:p>
        </w:tc>
        <w:tc>
          <w:tcPr>
            <w:tcW w:w="4261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称量方法的正确性、规范性，称取符合要求的大米、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植物油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种样品的</w:t>
            </w:r>
            <w:r>
              <w:rPr>
                <w:rFonts w:ascii="仿宋_GB2312" w:hint="eastAsia"/>
                <w:sz w:val="28"/>
                <w:szCs w:val="28"/>
              </w:rPr>
              <w:t>份数</w:t>
            </w:r>
          </w:p>
        </w:tc>
      </w:tr>
      <w:tr w:rsidR="00BC09A0" w:rsidTr="0090673E">
        <w:trPr>
          <w:jc w:val="center"/>
        </w:trPr>
        <w:tc>
          <w:tcPr>
            <w:tcW w:w="2805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其他</w:t>
            </w:r>
          </w:p>
        </w:tc>
        <w:tc>
          <w:tcPr>
            <w:tcW w:w="1456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12</w:t>
            </w:r>
            <w:r>
              <w:rPr>
                <w:rFonts w:ascii="仿宋_GB2312" w:hint="eastAsia"/>
                <w:sz w:val="28"/>
                <w:szCs w:val="28"/>
              </w:rPr>
              <w:t>分</w:t>
            </w:r>
          </w:p>
        </w:tc>
        <w:tc>
          <w:tcPr>
            <w:tcW w:w="4261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实验数据记录规范性、文明操作</w:t>
            </w:r>
          </w:p>
        </w:tc>
      </w:tr>
    </w:tbl>
    <w:p w:rsidR="00BC09A0" w:rsidRPr="00150C7A" w:rsidRDefault="00150C7A" w:rsidP="00150C7A">
      <w:pPr>
        <w:rPr>
          <w:rFonts w:ascii="黑体" w:eastAsia="黑体" w:hAnsi="黑体"/>
          <w:sz w:val="32"/>
          <w:szCs w:val="32"/>
        </w:rPr>
      </w:pPr>
      <w:r w:rsidRPr="00150C7A">
        <w:rPr>
          <w:rFonts w:ascii="黑体" w:eastAsia="黑体" w:hAnsi="黑体" w:hint="eastAsia"/>
          <w:sz w:val="32"/>
          <w:szCs w:val="32"/>
        </w:rPr>
        <w:t xml:space="preserve">    </w:t>
      </w:r>
      <w:r w:rsidR="00BC09A0" w:rsidRPr="00150C7A">
        <w:rPr>
          <w:rFonts w:ascii="黑体" w:eastAsia="黑体" w:hAnsi="黑体"/>
          <w:sz w:val="32"/>
          <w:szCs w:val="32"/>
        </w:rPr>
        <w:t>五、严重违规处理</w:t>
      </w:r>
    </w:p>
    <w:p w:rsidR="00BC09A0" w:rsidRPr="00150C7A" w:rsidRDefault="00150C7A" w:rsidP="00150C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C09A0" w:rsidRPr="00150C7A">
        <w:rPr>
          <w:rFonts w:ascii="仿宋" w:eastAsia="仿宋" w:hAnsi="仿宋" w:hint="eastAsia"/>
          <w:sz w:val="32"/>
          <w:szCs w:val="32"/>
        </w:rPr>
        <w:t>比赛时选手若出现</w:t>
      </w:r>
      <w:r w:rsidR="00BC09A0" w:rsidRPr="00150C7A">
        <w:rPr>
          <w:rFonts w:ascii="仿宋" w:eastAsia="仿宋" w:hAnsi="仿宋"/>
          <w:sz w:val="32"/>
          <w:szCs w:val="32"/>
        </w:rPr>
        <w:t>损坏天平</w:t>
      </w:r>
      <w:r w:rsidR="00BC09A0" w:rsidRPr="00150C7A">
        <w:rPr>
          <w:rFonts w:ascii="仿宋" w:eastAsia="仿宋" w:hAnsi="仿宋" w:hint="eastAsia"/>
          <w:sz w:val="32"/>
          <w:szCs w:val="32"/>
        </w:rPr>
        <w:t>、发生</w:t>
      </w:r>
      <w:r w:rsidR="00BC09A0" w:rsidRPr="00150C7A">
        <w:rPr>
          <w:rFonts w:ascii="仿宋" w:eastAsia="仿宋" w:hAnsi="仿宋"/>
          <w:sz w:val="32"/>
          <w:szCs w:val="32"/>
        </w:rPr>
        <w:t>事故</w:t>
      </w:r>
      <w:r w:rsidR="00BC09A0" w:rsidRPr="00150C7A">
        <w:rPr>
          <w:rFonts w:ascii="仿宋" w:eastAsia="仿宋" w:hAnsi="仿宋" w:hint="eastAsia"/>
          <w:sz w:val="32"/>
          <w:szCs w:val="32"/>
        </w:rPr>
        <w:t>、</w:t>
      </w:r>
      <w:r w:rsidR="00BC09A0" w:rsidRPr="00150C7A">
        <w:rPr>
          <w:rFonts w:ascii="仿宋" w:eastAsia="仿宋" w:hAnsi="仿宋"/>
          <w:sz w:val="32"/>
          <w:szCs w:val="32"/>
        </w:rPr>
        <w:t>伪造原始记录数据</w:t>
      </w:r>
      <w:r w:rsidR="00BC09A0" w:rsidRPr="00150C7A">
        <w:rPr>
          <w:rFonts w:ascii="仿宋" w:eastAsia="仿宋" w:hAnsi="仿宋" w:hint="eastAsia"/>
          <w:sz w:val="32"/>
          <w:szCs w:val="32"/>
        </w:rPr>
        <w:t>等任一情况时</w:t>
      </w:r>
      <w:r w:rsidR="00BC09A0" w:rsidRPr="00150C7A">
        <w:rPr>
          <w:rFonts w:ascii="仿宋" w:eastAsia="仿宋" w:hAnsi="仿宋"/>
          <w:sz w:val="32"/>
          <w:szCs w:val="32"/>
        </w:rPr>
        <w:t>，</w:t>
      </w:r>
      <w:r w:rsidR="00BC09A0" w:rsidRPr="00150C7A">
        <w:rPr>
          <w:rFonts w:ascii="仿宋" w:eastAsia="仿宋" w:hAnsi="仿宋" w:hint="eastAsia"/>
          <w:sz w:val="32"/>
          <w:szCs w:val="32"/>
        </w:rPr>
        <w:t>此项目成绩均</w:t>
      </w:r>
      <w:r w:rsidR="00BC09A0" w:rsidRPr="00150C7A">
        <w:rPr>
          <w:rFonts w:ascii="仿宋" w:eastAsia="仿宋" w:hAnsi="仿宋"/>
          <w:sz w:val="32"/>
          <w:szCs w:val="32"/>
        </w:rPr>
        <w:t>计为</w:t>
      </w:r>
      <w:r w:rsidR="00BC09A0" w:rsidRPr="00150C7A">
        <w:rPr>
          <w:rFonts w:ascii="仿宋" w:eastAsia="仿宋" w:hAnsi="仿宋" w:hint="eastAsia"/>
          <w:sz w:val="32"/>
          <w:szCs w:val="32"/>
        </w:rPr>
        <w:t>0</w:t>
      </w:r>
      <w:r w:rsidR="00BC09A0" w:rsidRPr="00150C7A">
        <w:rPr>
          <w:rFonts w:ascii="仿宋" w:eastAsia="仿宋" w:hAnsi="仿宋"/>
          <w:sz w:val="32"/>
          <w:szCs w:val="32"/>
        </w:rPr>
        <w:t>分。</w:t>
      </w:r>
    </w:p>
    <w:p w:rsidR="00BC09A0" w:rsidRPr="00150C7A" w:rsidRDefault="00BC09A0" w:rsidP="00150C7A">
      <w:pPr>
        <w:rPr>
          <w:rFonts w:ascii="仿宋" w:eastAsia="仿宋" w:hAnsi="仿宋"/>
          <w:sz w:val="32"/>
          <w:szCs w:val="32"/>
        </w:rPr>
      </w:pPr>
    </w:p>
    <w:p w:rsidR="00BC09A0" w:rsidRPr="00150C7A" w:rsidRDefault="00BC09A0" w:rsidP="00150C7A">
      <w:pPr>
        <w:jc w:val="center"/>
        <w:rPr>
          <w:rFonts w:ascii="黑体" w:eastAsia="黑体" w:hAnsi="黑体"/>
          <w:sz w:val="32"/>
          <w:szCs w:val="32"/>
        </w:rPr>
      </w:pPr>
      <w:r w:rsidRPr="00150C7A">
        <w:rPr>
          <w:rFonts w:ascii="黑体" w:eastAsia="黑体" w:hAnsi="黑体" w:hint="eastAsia"/>
          <w:sz w:val="32"/>
          <w:szCs w:val="32"/>
        </w:rPr>
        <w:t>项目二：稻谷脂肪酸值的测定</w:t>
      </w:r>
    </w:p>
    <w:p w:rsidR="00BC09A0" w:rsidRPr="00150C7A" w:rsidRDefault="00BC09A0" w:rsidP="00150C7A">
      <w:pPr>
        <w:rPr>
          <w:rFonts w:ascii="仿宋" w:eastAsia="仿宋" w:hAnsi="仿宋"/>
          <w:sz w:val="32"/>
          <w:szCs w:val="32"/>
        </w:rPr>
      </w:pPr>
    </w:p>
    <w:p w:rsidR="00BC09A0" w:rsidRPr="00150C7A" w:rsidRDefault="00150C7A" w:rsidP="00150C7A">
      <w:pPr>
        <w:rPr>
          <w:rFonts w:ascii="黑体" w:eastAsia="黑体" w:hAnsi="黑体"/>
          <w:sz w:val="32"/>
          <w:szCs w:val="32"/>
        </w:rPr>
      </w:pPr>
      <w:r w:rsidRPr="00150C7A">
        <w:rPr>
          <w:rFonts w:ascii="黑体" w:eastAsia="黑体" w:hAnsi="黑体" w:hint="eastAsia"/>
          <w:sz w:val="32"/>
          <w:szCs w:val="32"/>
        </w:rPr>
        <w:t xml:space="preserve">    </w:t>
      </w:r>
      <w:r w:rsidR="00BC09A0" w:rsidRPr="00150C7A">
        <w:rPr>
          <w:rFonts w:ascii="黑体" w:eastAsia="黑体" w:hAnsi="黑体" w:hint="eastAsia"/>
          <w:sz w:val="32"/>
          <w:szCs w:val="32"/>
        </w:rPr>
        <w:t>一、基本原则</w:t>
      </w:r>
    </w:p>
    <w:p w:rsidR="00BC09A0" w:rsidRPr="00150C7A" w:rsidRDefault="00150C7A" w:rsidP="00150C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C09A0" w:rsidRPr="00150C7A">
        <w:rPr>
          <w:rFonts w:ascii="仿宋" w:eastAsia="仿宋" w:hAnsi="仿宋" w:hint="eastAsia"/>
          <w:sz w:val="32"/>
          <w:szCs w:val="32"/>
        </w:rPr>
        <w:t>本项目为农产品食品检验员职业技能操作比赛公共项</w:t>
      </w:r>
      <w:r w:rsidR="00BC09A0" w:rsidRPr="00150C7A">
        <w:rPr>
          <w:rFonts w:ascii="仿宋" w:eastAsia="仿宋" w:hAnsi="仿宋" w:hint="eastAsia"/>
          <w:sz w:val="32"/>
          <w:szCs w:val="32"/>
        </w:rPr>
        <w:lastRenderedPageBreak/>
        <w:t>目，各组别选手均需参加该项目。</w:t>
      </w:r>
    </w:p>
    <w:p w:rsidR="00BC09A0" w:rsidRPr="00150C7A" w:rsidRDefault="00150C7A" w:rsidP="00150C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C09A0" w:rsidRPr="00150C7A">
        <w:rPr>
          <w:rFonts w:ascii="仿宋" w:eastAsia="仿宋" w:hAnsi="仿宋" w:hint="eastAsia"/>
          <w:sz w:val="32"/>
          <w:szCs w:val="32"/>
        </w:rPr>
        <w:t>选手应按照GB/T 20569《稻谷储存品质判定规则 附录A 稻谷脂肪酸值测定方法》的规定，在规定时间内完成待测样品中脂肪酸值的测定。从操作的规范性、熟练程度，以及测定结果的准确性等方面考核选手。</w:t>
      </w:r>
    </w:p>
    <w:p w:rsidR="00BC09A0" w:rsidRPr="00150C7A" w:rsidRDefault="00150C7A" w:rsidP="00150C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C09A0" w:rsidRPr="00150C7A">
        <w:rPr>
          <w:rFonts w:ascii="仿宋" w:eastAsia="仿宋" w:hAnsi="仿宋" w:hint="eastAsia"/>
          <w:sz w:val="32"/>
          <w:szCs w:val="32"/>
        </w:rPr>
        <w:t>本项目满分100分，分别占机构组、企业组技能操作比赛总成绩的30%、40%。</w:t>
      </w:r>
    </w:p>
    <w:p w:rsidR="00BC09A0" w:rsidRPr="00150C7A" w:rsidRDefault="00150C7A" w:rsidP="00150C7A">
      <w:pPr>
        <w:rPr>
          <w:rFonts w:ascii="黑体" w:eastAsia="黑体" w:hAnsi="黑体"/>
          <w:sz w:val="32"/>
          <w:szCs w:val="32"/>
        </w:rPr>
      </w:pPr>
      <w:r w:rsidRPr="00150C7A">
        <w:rPr>
          <w:rFonts w:ascii="黑体" w:eastAsia="黑体" w:hAnsi="黑体" w:hint="eastAsia"/>
          <w:sz w:val="32"/>
          <w:szCs w:val="32"/>
        </w:rPr>
        <w:t xml:space="preserve">    </w:t>
      </w:r>
      <w:r w:rsidR="00BC09A0" w:rsidRPr="00150C7A">
        <w:rPr>
          <w:rFonts w:ascii="黑体" w:eastAsia="黑体" w:hAnsi="黑体" w:hint="eastAsia"/>
          <w:sz w:val="32"/>
          <w:szCs w:val="32"/>
        </w:rPr>
        <w:t>二、技术要求</w:t>
      </w:r>
    </w:p>
    <w:p w:rsidR="00BC09A0" w:rsidRPr="00150C7A" w:rsidRDefault="00150C7A" w:rsidP="00150C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C09A0" w:rsidRPr="00150C7A">
        <w:rPr>
          <w:rFonts w:ascii="仿宋" w:eastAsia="仿宋" w:hAnsi="仿宋" w:hint="eastAsia"/>
          <w:sz w:val="32"/>
          <w:szCs w:val="32"/>
        </w:rPr>
        <w:t>（一）比赛时间30分钟。</w:t>
      </w:r>
    </w:p>
    <w:p w:rsidR="00BC09A0" w:rsidRPr="00150C7A" w:rsidRDefault="00150C7A" w:rsidP="00150C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C09A0" w:rsidRPr="00150C7A">
        <w:rPr>
          <w:rFonts w:ascii="仿宋" w:eastAsia="仿宋" w:hAnsi="仿宋" w:hint="eastAsia"/>
          <w:sz w:val="32"/>
          <w:szCs w:val="32"/>
        </w:rPr>
        <w:t>（二）选手根据比赛内容，合理安排实验。</w:t>
      </w:r>
    </w:p>
    <w:p w:rsidR="00BC09A0" w:rsidRPr="00150C7A" w:rsidRDefault="00150C7A" w:rsidP="00150C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C09A0" w:rsidRPr="00150C7A">
        <w:rPr>
          <w:rFonts w:ascii="仿宋" w:eastAsia="仿宋" w:hAnsi="仿宋" w:hint="eastAsia"/>
          <w:sz w:val="32"/>
          <w:szCs w:val="32"/>
        </w:rPr>
        <w:t>（三）检查所需仪器设备是否齐备、完好。</w:t>
      </w:r>
    </w:p>
    <w:p w:rsidR="00BC09A0" w:rsidRPr="00150C7A" w:rsidRDefault="00150C7A" w:rsidP="00150C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C09A0" w:rsidRPr="00150C7A">
        <w:rPr>
          <w:rFonts w:ascii="仿宋" w:eastAsia="仿宋" w:hAnsi="仿宋" w:hint="eastAsia"/>
          <w:sz w:val="32"/>
          <w:szCs w:val="32"/>
        </w:rPr>
        <w:t>（四）使用由竞赛统一提供的标准溶液及试剂，未提供的溶液比赛过程中由选手临用现配。</w:t>
      </w:r>
    </w:p>
    <w:p w:rsidR="00BC09A0" w:rsidRPr="00150C7A" w:rsidRDefault="00150C7A" w:rsidP="00150C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C09A0" w:rsidRPr="00150C7A">
        <w:rPr>
          <w:rFonts w:ascii="仿宋" w:eastAsia="仿宋" w:hAnsi="仿宋" w:hint="eastAsia"/>
          <w:sz w:val="32"/>
          <w:szCs w:val="32"/>
        </w:rPr>
        <w:t>（五）作空白及单试验，完成样品测定全过程。</w:t>
      </w:r>
    </w:p>
    <w:p w:rsidR="00BC09A0" w:rsidRPr="00150C7A" w:rsidRDefault="00150C7A" w:rsidP="00150C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C09A0" w:rsidRPr="00150C7A">
        <w:rPr>
          <w:rFonts w:ascii="仿宋" w:eastAsia="仿宋" w:hAnsi="仿宋" w:hint="eastAsia"/>
          <w:sz w:val="32"/>
          <w:szCs w:val="32"/>
        </w:rPr>
        <w:t>（六）原始记录规范，计算正确，结果真实。</w:t>
      </w:r>
    </w:p>
    <w:p w:rsidR="00BC09A0" w:rsidRPr="00150C7A" w:rsidRDefault="00150C7A" w:rsidP="00150C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C09A0" w:rsidRPr="00150C7A">
        <w:rPr>
          <w:rFonts w:ascii="仿宋" w:eastAsia="仿宋" w:hAnsi="仿宋" w:hint="eastAsia"/>
          <w:sz w:val="32"/>
          <w:szCs w:val="32"/>
        </w:rPr>
        <w:t>（七）加分。实验完毕后，仪器设备及用具归位，结果正确，提前完成者，给予适当加分。</w:t>
      </w:r>
    </w:p>
    <w:p w:rsidR="00BC09A0" w:rsidRPr="00150C7A" w:rsidRDefault="00150C7A" w:rsidP="00150C7A">
      <w:pPr>
        <w:rPr>
          <w:rFonts w:ascii="黑体" w:eastAsia="黑体" w:hAnsi="黑体"/>
          <w:sz w:val="32"/>
          <w:szCs w:val="32"/>
        </w:rPr>
      </w:pPr>
      <w:r w:rsidRPr="00150C7A">
        <w:rPr>
          <w:rFonts w:ascii="黑体" w:eastAsia="黑体" w:hAnsi="黑体" w:hint="eastAsia"/>
          <w:sz w:val="32"/>
          <w:szCs w:val="32"/>
        </w:rPr>
        <w:t xml:space="preserve">    </w:t>
      </w:r>
      <w:r w:rsidR="00BC09A0" w:rsidRPr="00150C7A">
        <w:rPr>
          <w:rFonts w:ascii="黑体" w:eastAsia="黑体" w:hAnsi="黑体" w:hint="eastAsia"/>
          <w:sz w:val="32"/>
          <w:szCs w:val="32"/>
        </w:rPr>
        <w:t>三、主要仪器设备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220"/>
        <w:gridCol w:w="2700"/>
        <w:gridCol w:w="956"/>
        <w:gridCol w:w="2402"/>
      </w:tblGrid>
      <w:tr w:rsidR="00BC09A0" w:rsidTr="0090673E">
        <w:trPr>
          <w:trHeight w:hRule="exact" w:val="464"/>
          <w:jc w:val="center"/>
        </w:trPr>
        <w:tc>
          <w:tcPr>
            <w:tcW w:w="828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22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70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956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2402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BC09A0" w:rsidTr="0090673E">
        <w:trPr>
          <w:trHeight w:val="340"/>
          <w:jc w:val="center"/>
        </w:trPr>
        <w:tc>
          <w:tcPr>
            <w:tcW w:w="828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2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具塞锥形瓶</w:t>
            </w:r>
          </w:p>
        </w:tc>
        <w:tc>
          <w:tcPr>
            <w:tcW w:w="270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250mL</w:t>
            </w:r>
          </w:p>
        </w:tc>
        <w:tc>
          <w:tcPr>
            <w:tcW w:w="956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1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只</w:t>
            </w:r>
          </w:p>
        </w:tc>
        <w:tc>
          <w:tcPr>
            <w:tcW w:w="2402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洁净、干燥、完好</w:t>
            </w:r>
          </w:p>
        </w:tc>
      </w:tr>
      <w:tr w:rsidR="00BC09A0" w:rsidTr="0090673E">
        <w:trPr>
          <w:trHeight w:val="284"/>
          <w:jc w:val="center"/>
        </w:trPr>
        <w:tc>
          <w:tcPr>
            <w:tcW w:w="828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2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单标线移液管</w:t>
            </w:r>
          </w:p>
        </w:tc>
        <w:tc>
          <w:tcPr>
            <w:tcW w:w="270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50mL</w:t>
            </w:r>
          </w:p>
        </w:tc>
        <w:tc>
          <w:tcPr>
            <w:tcW w:w="956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支</w:t>
            </w:r>
          </w:p>
        </w:tc>
        <w:tc>
          <w:tcPr>
            <w:tcW w:w="2402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洁净、干燥、完好</w:t>
            </w:r>
          </w:p>
        </w:tc>
      </w:tr>
      <w:tr w:rsidR="00BC09A0" w:rsidTr="0090673E">
        <w:trPr>
          <w:trHeight w:val="405"/>
          <w:jc w:val="center"/>
        </w:trPr>
        <w:tc>
          <w:tcPr>
            <w:tcW w:w="828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2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单标线移液管</w:t>
            </w:r>
          </w:p>
        </w:tc>
        <w:tc>
          <w:tcPr>
            <w:tcW w:w="270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25mL</w:t>
            </w:r>
          </w:p>
        </w:tc>
        <w:tc>
          <w:tcPr>
            <w:tcW w:w="956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支</w:t>
            </w:r>
          </w:p>
        </w:tc>
        <w:tc>
          <w:tcPr>
            <w:tcW w:w="2402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洁净、干燥、完好</w:t>
            </w:r>
          </w:p>
        </w:tc>
      </w:tr>
      <w:tr w:rsidR="00BC09A0" w:rsidTr="0090673E">
        <w:trPr>
          <w:trHeight w:val="482"/>
          <w:jc w:val="center"/>
        </w:trPr>
        <w:tc>
          <w:tcPr>
            <w:tcW w:w="828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2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酸式滴定管</w:t>
            </w:r>
          </w:p>
        </w:tc>
        <w:tc>
          <w:tcPr>
            <w:tcW w:w="270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5mL,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最小分度为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0.02mL</w:t>
            </w:r>
          </w:p>
        </w:tc>
        <w:tc>
          <w:tcPr>
            <w:tcW w:w="956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支</w:t>
            </w:r>
          </w:p>
        </w:tc>
        <w:tc>
          <w:tcPr>
            <w:tcW w:w="2402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洁净、干燥、完好</w:t>
            </w:r>
          </w:p>
        </w:tc>
      </w:tr>
      <w:tr w:rsidR="00BC09A0" w:rsidTr="0090673E">
        <w:trPr>
          <w:trHeight w:val="284"/>
          <w:jc w:val="center"/>
        </w:trPr>
        <w:tc>
          <w:tcPr>
            <w:tcW w:w="828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22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碱式滴定管</w:t>
            </w:r>
          </w:p>
        </w:tc>
        <w:tc>
          <w:tcPr>
            <w:tcW w:w="270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5mL,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最小分度为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0.02mL</w:t>
            </w:r>
          </w:p>
        </w:tc>
        <w:tc>
          <w:tcPr>
            <w:tcW w:w="956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支</w:t>
            </w:r>
          </w:p>
        </w:tc>
        <w:tc>
          <w:tcPr>
            <w:tcW w:w="2402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洁净、干燥、完好</w:t>
            </w:r>
          </w:p>
        </w:tc>
      </w:tr>
      <w:tr w:rsidR="00BC09A0" w:rsidTr="0090673E">
        <w:trPr>
          <w:trHeight w:val="284"/>
          <w:jc w:val="center"/>
        </w:trPr>
        <w:tc>
          <w:tcPr>
            <w:tcW w:w="828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2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天平</w:t>
            </w:r>
          </w:p>
        </w:tc>
        <w:tc>
          <w:tcPr>
            <w:tcW w:w="270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量程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200g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以上，</w:t>
            </w:r>
          </w:p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感量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 xml:space="preserve">0.01g </w:t>
            </w:r>
          </w:p>
        </w:tc>
        <w:tc>
          <w:tcPr>
            <w:tcW w:w="956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台</w:t>
            </w:r>
          </w:p>
        </w:tc>
        <w:tc>
          <w:tcPr>
            <w:tcW w:w="2402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完好</w:t>
            </w:r>
          </w:p>
        </w:tc>
      </w:tr>
      <w:tr w:rsidR="00BC09A0" w:rsidTr="0090673E">
        <w:trPr>
          <w:trHeight w:val="284"/>
          <w:jc w:val="center"/>
        </w:trPr>
        <w:tc>
          <w:tcPr>
            <w:tcW w:w="828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2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振荡器</w:t>
            </w:r>
          </w:p>
        </w:tc>
        <w:tc>
          <w:tcPr>
            <w:tcW w:w="270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往返式</w:t>
            </w:r>
          </w:p>
        </w:tc>
        <w:tc>
          <w:tcPr>
            <w:tcW w:w="956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台</w:t>
            </w:r>
          </w:p>
        </w:tc>
        <w:tc>
          <w:tcPr>
            <w:tcW w:w="2402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振荡频率可调为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100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次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/min</w:t>
            </w:r>
          </w:p>
        </w:tc>
      </w:tr>
    </w:tbl>
    <w:p w:rsidR="00BC09A0" w:rsidRDefault="00BC09A0" w:rsidP="00BC09A0">
      <w:pPr>
        <w:adjustRightInd w:val="0"/>
        <w:snapToGrid w:val="0"/>
        <w:spacing w:line="200" w:lineRule="exact"/>
        <w:ind w:firstLineChars="200" w:firstLine="420"/>
        <w:rPr>
          <w:rFonts w:ascii="黑体" w:eastAsia="黑体"/>
          <w:szCs w:val="32"/>
        </w:rPr>
      </w:pPr>
    </w:p>
    <w:p w:rsidR="00BC09A0" w:rsidRPr="00150C7A" w:rsidRDefault="00BC09A0" w:rsidP="00150C7A">
      <w:pPr>
        <w:adjustRightInd w:val="0"/>
        <w:snapToGrid w:val="0"/>
        <w:spacing w:line="540" w:lineRule="exact"/>
        <w:ind w:firstLineChars="200" w:firstLine="640"/>
        <w:rPr>
          <w:rFonts w:ascii="黑体" w:eastAsia="黑体"/>
          <w:sz w:val="32"/>
          <w:szCs w:val="32"/>
        </w:rPr>
      </w:pPr>
      <w:r w:rsidRPr="00150C7A">
        <w:rPr>
          <w:rFonts w:ascii="黑体" w:eastAsia="黑体" w:hint="eastAsia"/>
          <w:sz w:val="32"/>
          <w:szCs w:val="32"/>
        </w:rPr>
        <w:t>四、分值分配及得分点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5"/>
        <w:gridCol w:w="1083"/>
        <w:gridCol w:w="5220"/>
      </w:tblGrid>
      <w:tr w:rsidR="00BC09A0" w:rsidTr="00150C7A">
        <w:trPr>
          <w:jc w:val="center"/>
        </w:trPr>
        <w:tc>
          <w:tcPr>
            <w:tcW w:w="2445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项目</w:t>
            </w:r>
          </w:p>
        </w:tc>
        <w:tc>
          <w:tcPr>
            <w:tcW w:w="1083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配分</w:t>
            </w:r>
          </w:p>
        </w:tc>
        <w:tc>
          <w:tcPr>
            <w:tcW w:w="522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评分要点</w:t>
            </w:r>
          </w:p>
        </w:tc>
      </w:tr>
      <w:tr w:rsidR="00BC09A0" w:rsidTr="00150C7A">
        <w:trPr>
          <w:jc w:val="center"/>
        </w:trPr>
        <w:tc>
          <w:tcPr>
            <w:tcW w:w="2445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测定过程</w:t>
            </w:r>
          </w:p>
        </w:tc>
        <w:tc>
          <w:tcPr>
            <w:tcW w:w="1083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65</w:t>
            </w:r>
            <w:r>
              <w:rPr>
                <w:rFonts w:ascii="仿宋_GB2312" w:hAnsi="宋体" w:hint="eastAsia"/>
                <w:sz w:val="28"/>
                <w:szCs w:val="28"/>
              </w:rPr>
              <w:t>分</w:t>
            </w:r>
          </w:p>
        </w:tc>
        <w:tc>
          <w:tcPr>
            <w:tcW w:w="522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样品提取、过滤、移液、滴定、空白试验</w:t>
            </w:r>
          </w:p>
        </w:tc>
      </w:tr>
      <w:tr w:rsidR="00BC09A0" w:rsidTr="00150C7A">
        <w:trPr>
          <w:jc w:val="center"/>
        </w:trPr>
        <w:tc>
          <w:tcPr>
            <w:tcW w:w="2445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测定结果</w:t>
            </w:r>
          </w:p>
        </w:tc>
        <w:tc>
          <w:tcPr>
            <w:tcW w:w="1083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30</w:t>
            </w:r>
            <w:r>
              <w:rPr>
                <w:rFonts w:ascii="仿宋_GB2312" w:hAnsi="宋体" w:hint="eastAsia"/>
                <w:sz w:val="28"/>
                <w:szCs w:val="28"/>
              </w:rPr>
              <w:t>分</w:t>
            </w:r>
          </w:p>
        </w:tc>
        <w:tc>
          <w:tcPr>
            <w:tcW w:w="522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原始记录、结果计算、测定结果准确性</w:t>
            </w:r>
          </w:p>
        </w:tc>
      </w:tr>
      <w:tr w:rsidR="00BC09A0" w:rsidTr="00150C7A">
        <w:trPr>
          <w:jc w:val="center"/>
        </w:trPr>
        <w:tc>
          <w:tcPr>
            <w:tcW w:w="2445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文明操作</w:t>
            </w:r>
          </w:p>
        </w:tc>
        <w:tc>
          <w:tcPr>
            <w:tcW w:w="1083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5</w:t>
            </w:r>
            <w:r>
              <w:rPr>
                <w:rFonts w:ascii="仿宋_GB2312" w:hAnsi="宋体" w:hint="eastAsia"/>
                <w:sz w:val="28"/>
                <w:szCs w:val="28"/>
              </w:rPr>
              <w:t>分</w:t>
            </w:r>
          </w:p>
        </w:tc>
        <w:tc>
          <w:tcPr>
            <w:tcW w:w="522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台面整洁、样品无撒漏</w:t>
            </w:r>
          </w:p>
        </w:tc>
      </w:tr>
    </w:tbl>
    <w:p w:rsidR="00BC09A0" w:rsidRPr="00150C7A" w:rsidRDefault="00150C7A" w:rsidP="00150C7A">
      <w:pPr>
        <w:rPr>
          <w:rFonts w:ascii="黑体" w:eastAsia="黑体" w:hAnsi="黑体"/>
          <w:sz w:val="32"/>
          <w:szCs w:val="32"/>
        </w:rPr>
      </w:pPr>
      <w:r w:rsidRPr="00150C7A">
        <w:rPr>
          <w:rFonts w:ascii="黑体" w:eastAsia="黑体" w:hAnsi="黑体" w:hint="eastAsia"/>
          <w:sz w:val="32"/>
          <w:szCs w:val="32"/>
        </w:rPr>
        <w:t xml:space="preserve">    </w:t>
      </w:r>
      <w:r w:rsidR="00BC09A0" w:rsidRPr="00150C7A">
        <w:rPr>
          <w:rFonts w:ascii="黑体" w:eastAsia="黑体" w:hAnsi="黑体" w:hint="eastAsia"/>
          <w:sz w:val="32"/>
          <w:szCs w:val="32"/>
        </w:rPr>
        <w:t>五、违规处理</w:t>
      </w:r>
    </w:p>
    <w:p w:rsidR="00BC09A0" w:rsidRPr="00150C7A" w:rsidRDefault="00150C7A" w:rsidP="00150C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C09A0" w:rsidRPr="00150C7A">
        <w:rPr>
          <w:rFonts w:ascii="仿宋" w:eastAsia="仿宋" w:hAnsi="仿宋" w:hint="eastAsia"/>
          <w:sz w:val="32"/>
          <w:szCs w:val="32"/>
        </w:rPr>
        <w:t>比赛时选手若出现损坏天平、振荡器等仪器设备、发生事故、伪造原始记录数据等任一情况时，此项目成绩均计为0分。</w:t>
      </w:r>
    </w:p>
    <w:p w:rsidR="00CF6835" w:rsidRPr="00150C7A" w:rsidRDefault="00CF6835" w:rsidP="00150C7A">
      <w:pPr>
        <w:rPr>
          <w:rFonts w:ascii="仿宋" w:eastAsia="仿宋" w:hAnsi="仿宋"/>
          <w:sz w:val="32"/>
          <w:szCs w:val="32"/>
        </w:rPr>
      </w:pPr>
    </w:p>
    <w:p w:rsidR="00BC09A0" w:rsidRPr="00E8316E" w:rsidRDefault="00BC09A0" w:rsidP="00E8316E">
      <w:pPr>
        <w:jc w:val="center"/>
        <w:rPr>
          <w:rFonts w:ascii="黑体" w:eastAsia="黑体" w:hAnsi="黑体"/>
          <w:sz w:val="32"/>
          <w:szCs w:val="32"/>
        </w:rPr>
      </w:pPr>
      <w:r w:rsidRPr="00E8316E">
        <w:rPr>
          <w:rFonts w:ascii="黑体" w:eastAsia="黑体" w:hAnsi="黑体" w:hint="eastAsia"/>
          <w:sz w:val="32"/>
          <w:szCs w:val="32"/>
        </w:rPr>
        <w:t>项目三：小麦验质定等</w:t>
      </w:r>
    </w:p>
    <w:p w:rsidR="00BC09A0" w:rsidRPr="00150C7A" w:rsidRDefault="00BC09A0" w:rsidP="00150C7A">
      <w:pPr>
        <w:rPr>
          <w:rFonts w:ascii="仿宋" w:eastAsia="仿宋" w:hAnsi="仿宋"/>
          <w:sz w:val="32"/>
          <w:szCs w:val="32"/>
        </w:rPr>
      </w:pPr>
    </w:p>
    <w:p w:rsidR="00BC09A0" w:rsidRPr="00E8316E" w:rsidRDefault="00E8316E" w:rsidP="00150C7A">
      <w:pPr>
        <w:rPr>
          <w:rFonts w:ascii="黑体" w:eastAsia="黑体" w:hAnsi="黑体"/>
          <w:sz w:val="32"/>
          <w:szCs w:val="32"/>
        </w:rPr>
      </w:pPr>
      <w:r w:rsidRPr="00E8316E">
        <w:rPr>
          <w:rFonts w:ascii="黑体" w:eastAsia="黑体" w:hAnsi="黑体" w:hint="eastAsia"/>
          <w:sz w:val="32"/>
          <w:szCs w:val="32"/>
        </w:rPr>
        <w:t xml:space="preserve">    </w:t>
      </w:r>
      <w:r w:rsidR="00BC09A0" w:rsidRPr="00E8316E">
        <w:rPr>
          <w:rFonts w:ascii="黑体" w:eastAsia="黑体" w:hAnsi="黑体" w:hint="eastAsia"/>
          <w:sz w:val="32"/>
          <w:szCs w:val="32"/>
        </w:rPr>
        <w:t>一、基本原则</w:t>
      </w:r>
    </w:p>
    <w:p w:rsidR="00BC09A0" w:rsidRPr="00150C7A" w:rsidRDefault="00E8316E" w:rsidP="00150C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C09A0" w:rsidRPr="00150C7A">
        <w:rPr>
          <w:rFonts w:ascii="仿宋" w:eastAsia="仿宋" w:hAnsi="仿宋" w:hint="eastAsia"/>
          <w:sz w:val="32"/>
          <w:szCs w:val="32"/>
        </w:rPr>
        <w:t>本项目为农产品食品检验员职业技能操作比赛企业组项目。</w:t>
      </w:r>
    </w:p>
    <w:p w:rsidR="00BC09A0" w:rsidRPr="00150C7A" w:rsidRDefault="00E8316E" w:rsidP="00150C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C09A0" w:rsidRPr="00150C7A">
        <w:rPr>
          <w:rFonts w:ascii="仿宋" w:eastAsia="仿宋" w:hAnsi="仿宋" w:hint="eastAsia"/>
          <w:sz w:val="32"/>
          <w:szCs w:val="32"/>
        </w:rPr>
        <w:t>选手应根据GB</w:t>
      </w:r>
      <w:r w:rsidR="00BC09A0" w:rsidRPr="00150C7A">
        <w:rPr>
          <w:rFonts w:ascii="仿宋" w:eastAsia="仿宋" w:hAnsi="仿宋"/>
          <w:sz w:val="32"/>
          <w:szCs w:val="32"/>
        </w:rPr>
        <w:t xml:space="preserve"> </w:t>
      </w:r>
      <w:r w:rsidR="00BC09A0" w:rsidRPr="00150C7A">
        <w:rPr>
          <w:rFonts w:ascii="仿宋" w:eastAsia="仿宋" w:hAnsi="仿宋" w:hint="eastAsia"/>
          <w:sz w:val="32"/>
          <w:szCs w:val="32"/>
        </w:rPr>
        <w:t>1351-2008《小麦》、《关于执行粮油质量国家标准有关问题的规定》（国粮发〔2010〕178号）的有关规定，在规定时间内对小麦进行验质定等。从操作的规范性、熟练程度，以及测定结果的准确性等方面考核选手。</w:t>
      </w:r>
    </w:p>
    <w:p w:rsidR="00BC09A0" w:rsidRPr="00150C7A" w:rsidRDefault="00BC09A0" w:rsidP="00150C7A">
      <w:pPr>
        <w:rPr>
          <w:rFonts w:ascii="仿宋" w:eastAsia="仿宋" w:hAnsi="仿宋"/>
          <w:sz w:val="32"/>
          <w:szCs w:val="32"/>
        </w:rPr>
      </w:pPr>
      <w:r w:rsidRPr="00150C7A">
        <w:rPr>
          <w:rFonts w:ascii="仿宋" w:eastAsia="仿宋" w:hAnsi="仿宋" w:hint="eastAsia"/>
          <w:sz w:val="32"/>
          <w:szCs w:val="32"/>
        </w:rPr>
        <w:lastRenderedPageBreak/>
        <w:t>本项目满分100分，占相应组别技能操作比赛总成绩的30%。</w:t>
      </w:r>
    </w:p>
    <w:p w:rsidR="00BC09A0" w:rsidRPr="00E8316E" w:rsidRDefault="00E8316E" w:rsidP="00150C7A">
      <w:pPr>
        <w:rPr>
          <w:rFonts w:ascii="黑体" w:eastAsia="黑体" w:hAnsi="黑体"/>
          <w:sz w:val="32"/>
          <w:szCs w:val="32"/>
        </w:rPr>
      </w:pPr>
      <w:r w:rsidRPr="00E8316E">
        <w:rPr>
          <w:rFonts w:ascii="黑体" w:eastAsia="黑体" w:hAnsi="黑体" w:hint="eastAsia"/>
          <w:sz w:val="32"/>
          <w:szCs w:val="32"/>
        </w:rPr>
        <w:t xml:space="preserve">    </w:t>
      </w:r>
      <w:r w:rsidR="00BC09A0" w:rsidRPr="00E8316E">
        <w:rPr>
          <w:rFonts w:ascii="黑体" w:eastAsia="黑体" w:hAnsi="黑体" w:hint="eastAsia"/>
          <w:sz w:val="32"/>
          <w:szCs w:val="32"/>
        </w:rPr>
        <w:t>二、主要考核要求</w:t>
      </w:r>
    </w:p>
    <w:p w:rsidR="00BC09A0" w:rsidRPr="00150C7A" w:rsidRDefault="00E8316E" w:rsidP="00150C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C09A0" w:rsidRPr="00150C7A">
        <w:rPr>
          <w:rFonts w:ascii="仿宋" w:eastAsia="仿宋" w:hAnsi="仿宋"/>
          <w:sz w:val="32"/>
          <w:szCs w:val="32"/>
        </w:rPr>
        <w:t>（</w:t>
      </w:r>
      <w:r w:rsidR="00BC09A0" w:rsidRPr="00150C7A">
        <w:rPr>
          <w:rFonts w:ascii="仿宋" w:eastAsia="仿宋" w:hAnsi="仿宋" w:hint="eastAsia"/>
          <w:sz w:val="32"/>
          <w:szCs w:val="32"/>
        </w:rPr>
        <w:t>一</w:t>
      </w:r>
      <w:r w:rsidR="00BC09A0" w:rsidRPr="00150C7A">
        <w:rPr>
          <w:rFonts w:ascii="仿宋" w:eastAsia="仿宋" w:hAnsi="仿宋"/>
          <w:sz w:val="32"/>
          <w:szCs w:val="32"/>
        </w:rPr>
        <w:t>）</w:t>
      </w:r>
      <w:r w:rsidR="00BC09A0" w:rsidRPr="00150C7A">
        <w:rPr>
          <w:rFonts w:ascii="仿宋" w:eastAsia="仿宋" w:hAnsi="仿宋" w:hint="eastAsia"/>
          <w:sz w:val="32"/>
          <w:szCs w:val="32"/>
        </w:rPr>
        <w:t>比赛时间8</w:t>
      </w:r>
      <w:r w:rsidR="00BC09A0" w:rsidRPr="00150C7A">
        <w:rPr>
          <w:rFonts w:ascii="仿宋" w:eastAsia="仿宋" w:hAnsi="仿宋"/>
          <w:sz w:val="32"/>
          <w:szCs w:val="32"/>
        </w:rPr>
        <w:t>分钟。</w:t>
      </w:r>
    </w:p>
    <w:p w:rsidR="00BC09A0" w:rsidRPr="00150C7A" w:rsidRDefault="00E8316E" w:rsidP="00150C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C09A0" w:rsidRPr="00150C7A">
        <w:rPr>
          <w:rFonts w:ascii="仿宋" w:eastAsia="仿宋" w:hAnsi="仿宋" w:hint="eastAsia"/>
          <w:sz w:val="32"/>
          <w:szCs w:val="32"/>
        </w:rPr>
        <w:t>（二）选手根据比赛内容，合理安排实验。</w:t>
      </w:r>
    </w:p>
    <w:p w:rsidR="00BC09A0" w:rsidRPr="00150C7A" w:rsidRDefault="00E8316E" w:rsidP="00150C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C09A0" w:rsidRPr="00150C7A">
        <w:rPr>
          <w:rFonts w:ascii="仿宋" w:eastAsia="仿宋" w:hAnsi="仿宋" w:hint="eastAsia"/>
          <w:sz w:val="32"/>
          <w:szCs w:val="32"/>
        </w:rPr>
        <w:t>（三）使用竞赛统一提供的仪器设备。</w:t>
      </w:r>
    </w:p>
    <w:p w:rsidR="00BC09A0" w:rsidRPr="00150C7A" w:rsidRDefault="00E8316E" w:rsidP="00150C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C09A0" w:rsidRPr="00150C7A">
        <w:rPr>
          <w:rFonts w:ascii="仿宋" w:eastAsia="仿宋" w:hAnsi="仿宋" w:hint="eastAsia"/>
          <w:sz w:val="32"/>
          <w:szCs w:val="32"/>
        </w:rPr>
        <w:t>（四）完成小麦容重测定的全过程，要求做单试验；</w:t>
      </w:r>
    </w:p>
    <w:p w:rsidR="00BC09A0" w:rsidRPr="00150C7A" w:rsidRDefault="00E8316E" w:rsidP="00150C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C09A0" w:rsidRPr="00150C7A">
        <w:rPr>
          <w:rFonts w:ascii="仿宋" w:eastAsia="仿宋" w:hAnsi="仿宋" w:hint="eastAsia"/>
          <w:sz w:val="32"/>
          <w:szCs w:val="32"/>
        </w:rPr>
        <w:t>（五）原始记录规范，结果真实。</w:t>
      </w:r>
    </w:p>
    <w:p w:rsidR="00BC09A0" w:rsidRPr="00150C7A" w:rsidRDefault="00E8316E" w:rsidP="00150C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C09A0" w:rsidRPr="00150C7A">
        <w:rPr>
          <w:rFonts w:ascii="仿宋" w:eastAsia="仿宋" w:hAnsi="仿宋" w:hint="eastAsia"/>
          <w:sz w:val="32"/>
          <w:szCs w:val="32"/>
        </w:rPr>
        <w:t>（六）加分。实验完毕后，仪器设备及用品归位，结果正确，提前完成者，给予适当加分。</w:t>
      </w:r>
    </w:p>
    <w:p w:rsidR="00BC09A0" w:rsidRPr="00E8316E" w:rsidRDefault="00E8316E" w:rsidP="00150C7A">
      <w:pPr>
        <w:rPr>
          <w:rFonts w:ascii="黑体" w:eastAsia="黑体" w:hAnsi="黑体"/>
          <w:sz w:val="32"/>
          <w:szCs w:val="32"/>
        </w:rPr>
      </w:pPr>
      <w:r w:rsidRPr="00E8316E">
        <w:rPr>
          <w:rFonts w:ascii="黑体" w:eastAsia="黑体" w:hAnsi="黑体" w:hint="eastAsia"/>
          <w:sz w:val="32"/>
          <w:szCs w:val="32"/>
        </w:rPr>
        <w:t xml:space="preserve">    </w:t>
      </w:r>
      <w:r w:rsidR="00BC09A0" w:rsidRPr="00E8316E">
        <w:rPr>
          <w:rFonts w:ascii="黑体" w:eastAsia="黑体" w:hAnsi="黑体" w:hint="eastAsia"/>
          <w:sz w:val="32"/>
          <w:szCs w:val="32"/>
        </w:rPr>
        <w:t>三、主要仪器设备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967"/>
        <w:gridCol w:w="1731"/>
        <w:gridCol w:w="1236"/>
        <w:gridCol w:w="2880"/>
      </w:tblGrid>
      <w:tr w:rsidR="00BC09A0" w:rsidTr="0090673E">
        <w:trPr>
          <w:trHeight w:hRule="exact" w:val="431"/>
          <w:jc w:val="center"/>
        </w:trPr>
        <w:tc>
          <w:tcPr>
            <w:tcW w:w="90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67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731" w:type="dxa"/>
            <w:vAlign w:val="center"/>
          </w:tcPr>
          <w:p w:rsidR="00BC09A0" w:rsidRDefault="00BC09A0" w:rsidP="0090673E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 w:val="0"/>
              <w:spacing w:line="400" w:lineRule="exact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236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288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BC09A0" w:rsidTr="0090673E">
        <w:trPr>
          <w:trHeight w:hRule="exact" w:val="431"/>
          <w:jc w:val="center"/>
        </w:trPr>
        <w:tc>
          <w:tcPr>
            <w:tcW w:w="90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7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容重器</w:t>
            </w:r>
          </w:p>
        </w:tc>
        <w:tc>
          <w:tcPr>
            <w:tcW w:w="1731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HGT 1000A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型</w:t>
            </w:r>
          </w:p>
        </w:tc>
        <w:tc>
          <w:tcPr>
            <w:tcW w:w="1236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套</w:t>
            </w:r>
          </w:p>
        </w:tc>
        <w:tc>
          <w:tcPr>
            <w:tcW w:w="288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部件齐全，完好</w:t>
            </w:r>
          </w:p>
        </w:tc>
      </w:tr>
      <w:tr w:rsidR="00BC09A0" w:rsidTr="0090673E">
        <w:trPr>
          <w:trHeight w:val="1667"/>
          <w:jc w:val="center"/>
        </w:trPr>
        <w:tc>
          <w:tcPr>
            <w:tcW w:w="90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67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天平</w:t>
            </w:r>
          </w:p>
        </w:tc>
        <w:tc>
          <w:tcPr>
            <w:tcW w:w="1731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36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pacing w:val="-8"/>
                <w:sz w:val="28"/>
                <w:szCs w:val="28"/>
              </w:rPr>
              <w:t>量程</w:t>
            </w:r>
            <w:r>
              <w:rPr>
                <w:rFonts w:ascii="仿宋_GB2312" w:hAnsi="宋体" w:hint="eastAsia"/>
                <w:color w:val="000000"/>
                <w:spacing w:val="-8"/>
                <w:sz w:val="28"/>
                <w:szCs w:val="28"/>
              </w:rPr>
              <w:t>3000g</w:t>
            </w:r>
            <w:r>
              <w:rPr>
                <w:rFonts w:ascii="仿宋_GB2312" w:hAnsi="宋体" w:hint="eastAsia"/>
                <w:color w:val="000000"/>
                <w:spacing w:val="-8"/>
                <w:sz w:val="28"/>
                <w:szCs w:val="28"/>
              </w:rPr>
              <w:t>，感量</w:t>
            </w:r>
            <w:r>
              <w:rPr>
                <w:rFonts w:ascii="仿宋_GB2312" w:hAnsi="宋体" w:hint="eastAsia"/>
                <w:color w:val="000000"/>
                <w:spacing w:val="-8"/>
                <w:sz w:val="28"/>
                <w:szCs w:val="28"/>
              </w:rPr>
              <w:t>0.1g</w:t>
            </w:r>
            <w:r>
              <w:rPr>
                <w:rFonts w:ascii="仿宋_GB2312" w:hAnsi="宋体" w:hint="eastAsia"/>
                <w:color w:val="000000"/>
                <w:spacing w:val="-8"/>
                <w:sz w:val="28"/>
                <w:szCs w:val="28"/>
              </w:rPr>
              <w:t>；</w:t>
            </w:r>
          </w:p>
        </w:tc>
        <w:tc>
          <w:tcPr>
            <w:tcW w:w="1236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台</w:t>
            </w:r>
          </w:p>
        </w:tc>
        <w:tc>
          <w:tcPr>
            <w:tcW w:w="288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部件齐全、完好</w:t>
            </w:r>
          </w:p>
        </w:tc>
      </w:tr>
      <w:tr w:rsidR="00BC09A0" w:rsidTr="0090673E">
        <w:trPr>
          <w:trHeight w:hRule="exact" w:val="1050"/>
          <w:jc w:val="center"/>
        </w:trPr>
        <w:tc>
          <w:tcPr>
            <w:tcW w:w="90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67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分样器</w:t>
            </w:r>
          </w:p>
        </w:tc>
        <w:tc>
          <w:tcPr>
            <w:tcW w:w="1731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钟鼎式</w:t>
            </w:r>
          </w:p>
        </w:tc>
        <w:tc>
          <w:tcPr>
            <w:tcW w:w="1236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台</w:t>
            </w:r>
          </w:p>
        </w:tc>
        <w:tc>
          <w:tcPr>
            <w:tcW w:w="288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清洁、性能完好（分样误差小于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2%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）</w:t>
            </w:r>
          </w:p>
        </w:tc>
      </w:tr>
      <w:tr w:rsidR="00BC09A0" w:rsidTr="0090673E">
        <w:trPr>
          <w:trHeight w:hRule="exact" w:val="2188"/>
          <w:jc w:val="center"/>
        </w:trPr>
        <w:tc>
          <w:tcPr>
            <w:tcW w:w="90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67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谷物选筛</w:t>
            </w:r>
          </w:p>
        </w:tc>
        <w:tc>
          <w:tcPr>
            <w:tcW w:w="1731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iCs/>
                <w:sz w:val="28"/>
                <w:szCs w:val="28"/>
              </w:rPr>
              <w:t>ф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1.0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1.2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1.5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2.0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2.5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3.0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4.0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4.5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6.0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12mm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等，附有筛底和筛盖</w:t>
            </w:r>
          </w:p>
        </w:tc>
        <w:tc>
          <w:tcPr>
            <w:tcW w:w="1236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套</w:t>
            </w:r>
          </w:p>
        </w:tc>
        <w:tc>
          <w:tcPr>
            <w:tcW w:w="288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清洁、无破损</w:t>
            </w:r>
          </w:p>
        </w:tc>
      </w:tr>
      <w:tr w:rsidR="00BC09A0" w:rsidTr="0090673E">
        <w:trPr>
          <w:trHeight w:hRule="exact" w:val="565"/>
          <w:jc w:val="center"/>
        </w:trPr>
        <w:tc>
          <w:tcPr>
            <w:tcW w:w="90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67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白磁盘</w:t>
            </w:r>
          </w:p>
        </w:tc>
        <w:tc>
          <w:tcPr>
            <w:tcW w:w="1731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30cm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×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40cm</w:t>
            </w:r>
          </w:p>
        </w:tc>
        <w:tc>
          <w:tcPr>
            <w:tcW w:w="1236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只</w:t>
            </w:r>
          </w:p>
        </w:tc>
        <w:tc>
          <w:tcPr>
            <w:tcW w:w="288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清洁</w:t>
            </w:r>
          </w:p>
        </w:tc>
      </w:tr>
      <w:tr w:rsidR="00BC09A0" w:rsidTr="0090673E">
        <w:trPr>
          <w:trHeight w:hRule="exact" w:val="462"/>
          <w:jc w:val="center"/>
        </w:trPr>
        <w:tc>
          <w:tcPr>
            <w:tcW w:w="90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67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培养皿</w:t>
            </w:r>
          </w:p>
        </w:tc>
        <w:tc>
          <w:tcPr>
            <w:tcW w:w="1731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ф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12cm</w:t>
            </w:r>
          </w:p>
        </w:tc>
        <w:tc>
          <w:tcPr>
            <w:tcW w:w="1236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套</w:t>
            </w:r>
          </w:p>
        </w:tc>
        <w:tc>
          <w:tcPr>
            <w:tcW w:w="288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洁净</w:t>
            </w:r>
          </w:p>
        </w:tc>
      </w:tr>
      <w:tr w:rsidR="00BC09A0" w:rsidTr="0090673E">
        <w:trPr>
          <w:trHeight w:hRule="exact" w:val="468"/>
          <w:jc w:val="center"/>
        </w:trPr>
        <w:tc>
          <w:tcPr>
            <w:tcW w:w="90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67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刮板</w:t>
            </w:r>
          </w:p>
        </w:tc>
        <w:tc>
          <w:tcPr>
            <w:tcW w:w="1731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15cm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×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5cm</w:t>
            </w:r>
          </w:p>
        </w:tc>
        <w:tc>
          <w:tcPr>
            <w:tcW w:w="1236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2880" w:type="dxa"/>
            <w:vAlign w:val="center"/>
          </w:tcPr>
          <w:p w:rsidR="00BC09A0" w:rsidRDefault="00BC09A0" w:rsidP="009067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清洁、平整、光滑</w:t>
            </w:r>
          </w:p>
        </w:tc>
      </w:tr>
    </w:tbl>
    <w:p w:rsidR="00BC09A0" w:rsidRDefault="00BC09A0" w:rsidP="00BC09A0">
      <w:pPr>
        <w:adjustRightInd w:val="0"/>
        <w:snapToGrid w:val="0"/>
        <w:spacing w:line="200" w:lineRule="exact"/>
        <w:ind w:firstLineChars="200" w:firstLine="420"/>
        <w:rPr>
          <w:rFonts w:ascii="黑体" w:eastAsia="黑体"/>
          <w:color w:val="000000"/>
          <w:szCs w:val="32"/>
        </w:rPr>
      </w:pPr>
    </w:p>
    <w:p w:rsidR="00BC09A0" w:rsidRPr="00E8316E" w:rsidRDefault="00BC09A0" w:rsidP="00E8316E">
      <w:pPr>
        <w:adjustRightInd w:val="0"/>
        <w:snapToGrid w:val="0"/>
        <w:spacing w:line="54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 w:rsidRPr="00E8316E">
        <w:rPr>
          <w:rFonts w:ascii="黑体" w:eastAsia="黑体" w:hint="eastAsia"/>
          <w:color w:val="000000"/>
          <w:sz w:val="32"/>
          <w:szCs w:val="32"/>
        </w:rPr>
        <w:lastRenderedPageBreak/>
        <w:t>四、分值分配及得分点</w:t>
      </w:r>
    </w:p>
    <w:tbl>
      <w:tblPr>
        <w:tblW w:w="8743" w:type="dxa"/>
        <w:jc w:val="center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5"/>
        <w:gridCol w:w="1456"/>
        <w:gridCol w:w="4352"/>
      </w:tblGrid>
      <w:tr w:rsidR="00BC09A0" w:rsidTr="0090673E">
        <w:trPr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配分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评分要点</w:t>
            </w:r>
          </w:p>
        </w:tc>
      </w:tr>
      <w:tr w:rsidR="00BC09A0" w:rsidTr="0090673E">
        <w:trPr>
          <w:trHeight w:val="372"/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DA6845">
              <w:rPr>
                <w:rFonts w:ascii="仿宋_GB2312" w:hint="eastAsia"/>
                <w:sz w:val="28"/>
                <w:szCs w:val="28"/>
              </w:rPr>
              <w:t>容重测定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80</w:t>
            </w:r>
            <w:r>
              <w:rPr>
                <w:rFonts w:ascii="仿宋_GB2312" w:hint="eastAsia"/>
                <w:sz w:val="28"/>
                <w:szCs w:val="28"/>
              </w:rPr>
              <w:t>分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 w:rsidRPr="00DA6845">
              <w:rPr>
                <w:rFonts w:ascii="仿宋_GB2312" w:hint="eastAsia"/>
                <w:sz w:val="28"/>
                <w:szCs w:val="28"/>
              </w:rPr>
              <w:t>检测过程</w:t>
            </w:r>
            <w:r>
              <w:rPr>
                <w:rFonts w:ascii="仿宋_GB2312" w:hint="eastAsia"/>
                <w:sz w:val="28"/>
                <w:szCs w:val="28"/>
              </w:rPr>
              <w:t>正确</w:t>
            </w:r>
          </w:p>
        </w:tc>
      </w:tr>
      <w:tr w:rsidR="00BC09A0" w:rsidTr="0090673E">
        <w:trPr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212765">
              <w:rPr>
                <w:rFonts w:ascii="仿宋_GB2312" w:hint="eastAsia"/>
                <w:sz w:val="28"/>
                <w:szCs w:val="28"/>
              </w:rPr>
              <w:t>测定</w:t>
            </w:r>
            <w:r>
              <w:rPr>
                <w:rFonts w:ascii="仿宋_GB2312" w:hint="eastAsia"/>
                <w:sz w:val="28"/>
                <w:szCs w:val="28"/>
              </w:rPr>
              <w:t>结果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10</w:t>
            </w:r>
            <w:r>
              <w:rPr>
                <w:rFonts w:ascii="仿宋_GB2312" w:hint="eastAsia"/>
                <w:sz w:val="28"/>
                <w:szCs w:val="28"/>
              </w:rPr>
              <w:t>分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 w:rsidRPr="00EA6698">
              <w:rPr>
                <w:rFonts w:ascii="仿宋_GB2312" w:hAnsi="宋体" w:hint="eastAsia"/>
                <w:color w:val="000000"/>
                <w:sz w:val="28"/>
                <w:szCs w:val="28"/>
              </w:rPr>
              <w:t>准确性</w:t>
            </w:r>
          </w:p>
        </w:tc>
      </w:tr>
      <w:tr w:rsidR="00BC09A0" w:rsidTr="0090673E">
        <w:trPr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等级判定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10</w:t>
            </w:r>
            <w:r>
              <w:rPr>
                <w:rFonts w:ascii="仿宋_GB2312" w:hint="eastAsia"/>
                <w:sz w:val="28"/>
                <w:szCs w:val="28"/>
              </w:rPr>
              <w:t>分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spacing w:line="440" w:lineRule="exact"/>
              <w:rPr>
                <w:rFonts w:ascii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28"/>
              </w:rPr>
              <w:t>小麦国家质量标准</w:t>
            </w:r>
          </w:p>
        </w:tc>
      </w:tr>
    </w:tbl>
    <w:p w:rsidR="00BC09A0" w:rsidRPr="00E8316E" w:rsidRDefault="00BC09A0" w:rsidP="00E8316E">
      <w:pPr>
        <w:rPr>
          <w:rFonts w:ascii="仿宋" w:eastAsia="仿宋" w:hAnsi="仿宋"/>
          <w:sz w:val="32"/>
          <w:szCs w:val="32"/>
        </w:rPr>
      </w:pPr>
    </w:p>
    <w:p w:rsidR="00BC09A0" w:rsidRPr="00E8316E" w:rsidRDefault="00E8316E" w:rsidP="00E8316E">
      <w:pPr>
        <w:rPr>
          <w:rFonts w:ascii="黑体" w:eastAsia="黑体" w:hAnsi="黑体"/>
          <w:sz w:val="32"/>
          <w:szCs w:val="32"/>
        </w:rPr>
      </w:pPr>
      <w:r w:rsidRPr="00E8316E">
        <w:rPr>
          <w:rFonts w:ascii="黑体" w:eastAsia="黑体" w:hAnsi="黑体" w:hint="eastAsia"/>
          <w:sz w:val="32"/>
          <w:szCs w:val="32"/>
        </w:rPr>
        <w:t xml:space="preserve">    </w:t>
      </w:r>
      <w:r w:rsidR="00BC09A0" w:rsidRPr="00E8316E">
        <w:rPr>
          <w:rFonts w:ascii="黑体" w:eastAsia="黑体" w:hAnsi="黑体" w:hint="eastAsia"/>
          <w:sz w:val="32"/>
          <w:szCs w:val="32"/>
        </w:rPr>
        <w:t>五、严重违规处理</w:t>
      </w:r>
    </w:p>
    <w:p w:rsidR="00BC09A0" w:rsidRPr="00E8316E" w:rsidRDefault="00E8316E" w:rsidP="00E83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C09A0" w:rsidRPr="00E8316E">
        <w:rPr>
          <w:rFonts w:ascii="仿宋" w:eastAsia="仿宋" w:hAnsi="仿宋" w:hint="eastAsia"/>
          <w:sz w:val="32"/>
          <w:szCs w:val="32"/>
        </w:rPr>
        <w:t>比赛时选手若出现损坏天平、分样器、容重器、电动筛选器、砻谷机等仪器设备，发生事故或伪造原始记录数据等任一情况时，此项目成绩均计为0分。</w:t>
      </w:r>
    </w:p>
    <w:p w:rsidR="00BC09A0" w:rsidRPr="00E8316E" w:rsidRDefault="00BC09A0" w:rsidP="00E8316E">
      <w:pPr>
        <w:rPr>
          <w:rFonts w:ascii="仿宋" w:eastAsia="仿宋" w:hAnsi="仿宋"/>
          <w:sz w:val="32"/>
          <w:szCs w:val="32"/>
        </w:rPr>
      </w:pPr>
    </w:p>
    <w:p w:rsidR="00BC09A0" w:rsidRPr="00E8316E" w:rsidRDefault="00BC09A0" w:rsidP="00E8316E">
      <w:pPr>
        <w:jc w:val="center"/>
        <w:rPr>
          <w:rFonts w:ascii="黑体" w:eastAsia="黑体" w:hAnsi="黑体"/>
          <w:sz w:val="32"/>
          <w:szCs w:val="32"/>
        </w:rPr>
      </w:pPr>
      <w:r w:rsidRPr="00E8316E">
        <w:rPr>
          <w:rFonts w:ascii="黑体" w:eastAsia="黑体" w:hAnsi="黑体" w:hint="eastAsia"/>
          <w:sz w:val="32"/>
          <w:szCs w:val="32"/>
        </w:rPr>
        <w:t>项目四：粮食中呕吐毒素的液相色谱法定量分析</w:t>
      </w:r>
    </w:p>
    <w:p w:rsidR="00BC09A0" w:rsidRPr="00E8316E" w:rsidRDefault="00E8316E" w:rsidP="00E8316E">
      <w:pPr>
        <w:rPr>
          <w:rFonts w:ascii="黑体" w:eastAsia="黑体" w:hAnsi="黑体"/>
          <w:sz w:val="32"/>
          <w:szCs w:val="32"/>
        </w:rPr>
      </w:pPr>
      <w:r w:rsidRPr="00E8316E">
        <w:rPr>
          <w:rFonts w:ascii="黑体" w:eastAsia="黑体" w:hAnsi="黑体" w:hint="eastAsia"/>
          <w:sz w:val="32"/>
          <w:szCs w:val="32"/>
        </w:rPr>
        <w:t xml:space="preserve">    </w:t>
      </w:r>
      <w:r w:rsidR="00BC09A0" w:rsidRPr="00E8316E">
        <w:rPr>
          <w:rFonts w:ascii="黑体" w:eastAsia="黑体" w:hAnsi="黑体" w:hint="eastAsia"/>
          <w:sz w:val="32"/>
          <w:szCs w:val="32"/>
        </w:rPr>
        <w:t>一、基本原则</w:t>
      </w:r>
    </w:p>
    <w:p w:rsidR="00BC09A0" w:rsidRPr="00E8316E" w:rsidRDefault="00E8316E" w:rsidP="00E83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C09A0" w:rsidRPr="00E8316E">
        <w:rPr>
          <w:rFonts w:ascii="仿宋" w:eastAsia="仿宋" w:hAnsi="仿宋" w:hint="eastAsia"/>
          <w:sz w:val="32"/>
          <w:szCs w:val="32"/>
        </w:rPr>
        <w:t>本项目为农产品食品检验员职业技能操作比赛机构组项目。</w:t>
      </w:r>
    </w:p>
    <w:p w:rsidR="00BC09A0" w:rsidRPr="00E8316E" w:rsidRDefault="00E8316E" w:rsidP="00E83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C09A0" w:rsidRPr="00E8316E">
        <w:rPr>
          <w:rFonts w:ascii="仿宋" w:eastAsia="仿宋" w:hAnsi="仿宋" w:hint="eastAsia"/>
          <w:sz w:val="32"/>
          <w:szCs w:val="32"/>
        </w:rPr>
        <w:t>选手应根据《粮油质量检验员》国家职业技能标准有关液相色谱法测定的技能要求，在规定时间内采用规定方法完成样品前处理、标准曲线法定量测定粮食中呕吐毒素含量。从样品前处理操作、结果准确性、实验精密度、操作熟练性等几方面进行考核。</w:t>
      </w:r>
    </w:p>
    <w:p w:rsidR="00BC09A0" w:rsidRPr="00E8316E" w:rsidRDefault="00E8316E" w:rsidP="00E83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C09A0" w:rsidRPr="00E8316E">
        <w:rPr>
          <w:rFonts w:ascii="仿宋" w:eastAsia="仿宋" w:hAnsi="仿宋" w:hint="eastAsia"/>
          <w:sz w:val="32"/>
          <w:szCs w:val="32"/>
        </w:rPr>
        <w:t>本项目满分100分，占相应组别技能操作比赛总成绩的40%。</w:t>
      </w:r>
    </w:p>
    <w:p w:rsidR="00BC09A0" w:rsidRPr="00E8316E" w:rsidRDefault="00E8316E" w:rsidP="00E8316E">
      <w:pPr>
        <w:rPr>
          <w:rFonts w:ascii="黑体" w:eastAsia="黑体" w:hAnsi="黑体"/>
          <w:sz w:val="32"/>
          <w:szCs w:val="32"/>
        </w:rPr>
      </w:pPr>
      <w:r w:rsidRPr="00E8316E">
        <w:rPr>
          <w:rFonts w:ascii="黑体" w:eastAsia="黑体" w:hAnsi="黑体" w:hint="eastAsia"/>
          <w:sz w:val="32"/>
          <w:szCs w:val="32"/>
        </w:rPr>
        <w:t xml:space="preserve">    </w:t>
      </w:r>
      <w:r w:rsidR="00BC09A0" w:rsidRPr="00E8316E">
        <w:rPr>
          <w:rFonts w:ascii="黑体" w:eastAsia="黑体" w:hAnsi="黑体" w:hint="eastAsia"/>
          <w:sz w:val="32"/>
          <w:szCs w:val="32"/>
        </w:rPr>
        <w:t>二、主要考核要求</w:t>
      </w:r>
    </w:p>
    <w:p w:rsidR="00BC09A0" w:rsidRPr="00E8316E" w:rsidRDefault="00E8316E" w:rsidP="00E83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</w:t>
      </w:r>
      <w:r w:rsidR="00BC09A0" w:rsidRPr="00E8316E">
        <w:rPr>
          <w:rFonts w:ascii="仿宋" w:eastAsia="仿宋" w:hAnsi="仿宋" w:hint="eastAsia"/>
          <w:sz w:val="32"/>
          <w:szCs w:val="32"/>
        </w:rPr>
        <w:t>（一）比赛时间55分钟。</w:t>
      </w:r>
    </w:p>
    <w:p w:rsidR="00BC09A0" w:rsidRPr="00E8316E" w:rsidRDefault="00E8316E" w:rsidP="00E83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C09A0" w:rsidRPr="00E8316E">
        <w:rPr>
          <w:rFonts w:ascii="仿宋" w:eastAsia="仿宋" w:hAnsi="仿宋" w:hint="eastAsia"/>
          <w:sz w:val="32"/>
          <w:szCs w:val="32"/>
        </w:rPr>
        <w:t>（二）选手根据比赛内容，合理计划并安排实验。</w:t>
      </w:r>
    </w:p>
    <w:p w:rsidR="00BC09A0" w:rsidRPr="00E8316E" w:rsidRDefault="00E8316E" w:rsidP="00E83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C09A0" w:rsidRPr="00E8316E">
        <w:rPr>
          <w:rFonts w:ascii="仿宋" w:eastAsia="仿宋" w:hAnsi="仿宋" w:hint="eastAsia"/>
          <w:sz w:val="32"/>
          <w:szCs w:val="32"/>
        </w:rPr>
        <w:t>（</w:t>
      </w:r>
      <w:r w:rsidR="00BC09A0" w:rsidRPr="00E8316E">
        <w:rPr>
          <w:rFonts w:ascii="仿宋" w:eastAsia="仿宋" w:hAnsi="仿宋"/>
          <w:sz w:val="32"/>
          <w:szCs w:val="32"/>
        </w:rPr>
        <w:t>三</w:t>
      </w:r>
      <w:r w:rsidR="00BC09A0" w:rsidRPr="00E8316E">
        <w:rPr>
          <w:rFonts w:ascii="仿宋" w:eastAsia="仿宋" w:hAnsi="仿宋" w:hint="eastAsia"/>
          <w:sz w:val="32"/>
          <w:szCs w:val="32"/>
        </w:rPr>
        <w:t>）使用竞赛统一提供的试剂、标准溶液、待测样品液，以及仪器与用具。</w:t>
      </w:r>
    </w:p>
    <w:p w:rsidR="00BC09A0" w:rsidRPr="00E8316E" w:rsidRDefault="00E8316E" w:rsidP="00E83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C09A0" w:rsidRPr="00E8316E">
        <w:rPr>
          <w:rFonts w:ascii="仿宋" w:eastAsia="仿宋" w:hAnsi="仿宋" w:hint="eastAsia"/>
          <w:sz w:val="32"/>
          <w:szCs w:val="32"/>
        </w:rPr>
        <w:t>（四）在规定时间内，完成下列操作：</w:t>
      </w:r>
    </w:p>
    <w:p w:rsidR="00BC09A0" w:rsidRPr="00E8316E" w:rsidRDefault="00E8316E" w:rsidP="00E83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C09A0" w:rsidRPr="00E8316E">
        <w:rPr>
          <w:rFonts w:ascii="仿宋" w:eastAsia="仿宋" w:hAnsi="仿宋" w:hint="eastAsia"/>
          <w:sz w:val="32"/>
          <w:szCs w:val="32"/>
        </w:rPr>
        <w:t>1.按规定方法进行样品前处理。</w:t>
      </w:r>
    </w:p>
    <w:p w:rsidR="00BC09A0" w:rsidRPr="00E8316E" w:rsidRDefault="00E8316E" w:rsidP="00E83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C09A0" w:rsidRPr="00E8316E">
        <w:rPr>
          <w:rFonts w:ascii="仿宋" w:eastAsia="仿宋" w:hAnsi="仿宋" w:hint="eastAsia"/>
          <w:sz w:val="32"/>
          <w:szCs w:val="32"/>
        </w:rPr>
        <w:t>2.按规定方法制作标准工作曲线（单点）。</w:t>
      </w:r>
    </w:p>
    <w:p w:rsidR="00BC09A0" w:rsidRPr="00E8316E" w:rsidRDefault="00E8316E" w:rsidP="00E83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C09A0" w:rsidRPr="00E8316E">
        <w:rPr>
          <w:rFonts w:ascii="仿宋" w:eastAsia="仿宋" w:hAnsi="仿宋" w:hint="eastAsia"/>
          <w:sz w:val="32"/>
          <w:szCs w:val="32"/>
        </w:rPr>
        <w:t>3.采用外标法定量测定样品中待测组分含量，根据色谱图计算相关数据，并在色谱图页签字确认。</w:t>
      </w:r>
    </w:p>
    <w:p w:rsidR="00BC09A0" w:rsidRPr="00E8316E" w:rsidRDefault="00E8316E" w:rsidP="00E83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C09A0" w:rsidRPr="00E8316E">
        <w:rPr>
          <w:rFonts w:ascii="仿宋" w:eastAsia="仿宋" w:hAnsi="仿宋" w:hint="eastAsia"/>
          <w:sz w:val="32"/>
          <w:szCs w:val="32"/>
        </w:rPr>
        <w:t>（五）仪器用具清理归位。</w:t>
      </w:r>
    </w:p>
    <w:p w:rsidR="00BC09A0" w:rsidRPr="00E8316E" w:rsidRDefault="00E8316E" w:rsidP="00E8316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C09A0" w:rsidRPr="00E8316E">
        <w:rPr>
          <w:rFonts w:ascii="仿宋" w:eastAsia="仿宋" w:hAnsi="仿宋" w:hint="eastAsia"/>
          <w:sz w:val="32"/>
          <w:szCs w:val="32"/>
        </w:rPr>
        <w:t>（六）提前完成者，给予适当加分。</w:t>
      </w:r>
    </w:p>
    <w:p w:rsidR="00BC09A0" w:rsidRPr="00E8316E" w:rsidRDefault="00E8316E" w:rsidP="00E8316E">
      <w:pPr>
        <w:rPr>
          <w:rFonts w:ascii="黑体" w:eastAsia="黑体" w:hAnsi="黑体"/>
          <w:sz w:val="32"/>
          <w:szCs w:val="32"/>
        </w:rPr>
      </w:pPr>
      <w:r w:rsidRPr="00E8316E">
        <w:rPr>
          <w:rFonts w:ascii="黑体" w:eastAsia="黑体" w:hAnsi="黑体" w:hint="eastAsia"/>
          <w:sz w:val="32"/>
          <w:szCs w:val="32"/>
        </w:rPr>
        <w:t xml:space="preserve">    </w:t>
      </w:r>
      <w:r w:rsidR="00BC09A0" w:rsidRPr="00E8316E">
        <w:rPr>
          <w:rFonts w:ascii="黑体" w:eastAsia="黑体" w:hAnsi="黑体" w:hint="eastAsia"/>
          <w:sz w:val="32"/>
          <w:szCs w:val="32"/>
        </w:rPr>
        <w:t>三、主要仪器设备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2509"/>
        <w:gridCol w:w="2268"/>
        <w:gridCol w:w="709"/>
        <w:gridCol w:w="2397"/>
      </w:tblGrid>
      <w:tr w:rsidR="00BC09A0" w:rsidTr="0090673E">
        <w:trPr>
          <w:cantSplit/>
          <w:trHeight w:hRule="exact" w:val="45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名  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规  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BC09A0" w:rsidTr="0090673E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天平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感量为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0.01g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BC09A0" w:rsidTr="0090673E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液相色谱仪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Waters I-Class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套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BC09A0" w:rsidTr="0090673E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快速滤纸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盒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BC09A0" w:rsidTr="0090673E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均质器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BC09A0" w:rsidTr="0090673E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液相色谱柱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C18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支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BC09A0" w:rsidTr="0090673E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免疫亲和柱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华安麦科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2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支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BC09A0" w:rsidTr="0090673E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7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hAnsi="Courier New" w:cs="Courier New"/>
                <w:kern w:val="0"/>
                <w:sz w:val="24"/>
                <w:szCs w:val="24"/>
              </w:rPr>
            </w:pPr>
            <w:r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玻璃注射器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10mL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2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支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BC09A0" w:rsidTr="0090673E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8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试管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具磨口玻璃塞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10mL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支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BC09A0" w:rsidTr="0090673E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9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玻璃瓶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具螺旋盖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,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至少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4mL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支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BC09A0" w:rsidTr="0090673E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微量注射器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10.0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µ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 xml:space="preserve">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支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BC09A0" w:rsidTr="0090673E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容量瓶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10mL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2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只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BC09A0" w:rsidTr="0090673E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移液管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1mL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2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支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BC09A0" w:rsidTr="0090673E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移液管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5mL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2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支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BC09A0" w:rsidTr="0090673E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废液杯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1000mL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只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BC09A0" w:rsidTr="0090673E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计算器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普通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bCs/>
                <w:sz w:val="24"/>
                <w:szCs w:val="24"/>
              </w:rPr>
              <w:t>只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A0" w:rsidRDefault="00BC09A0" w:rsidP="0090673E">
            <w:pPr>
              <w:adjustRightInd w:val="0"/>
              <w:snapToGrid w:val="0"/>
              <w:jc w:val="center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</w:tbl>
    <w:p w:rsidR="00BC09A0" w:rsidRPr="00E8316E" w:rsidRDefault="00BC09A0" w:rsidP="000F2611">
      <w:pPr>
        <w:adjustRightInd w:val="0"/>
        <w:snapToGrid w:val="0"/>
        <w:spacing w:beforeLines="50" w:line="56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 w:rsidRPr="00E8316E">
        <w:rPr>
          <w:rFonts w:ascii="黑体" w:eastAsia="黑体" w:hint="eastAsia"/>
          <w:color w:val="000000"/>
          <w:sz w:val="32"/>
          <w:szCs w:val="32"/>
        </w:rPr>
        <w:t>四、分值分配及评分要点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3"/>
        <w:gridCol w:w="3772"/>
        <w:gridCol w:w="800"/>
        <w:gridCol w:w="2466"/>
      </w:tblGrid>
      <w:tr w:rsidR="00BC09A0" w:rsidRPr="00A47D3D" w:rsidTr="0090673E">
        <w:trPr>
          <w:cantSplit/>
          <w:trHeight w:hRule="exact" w:val="454"/>
          <w:jc w:val="center"/>
        </w:trPr>
        <w:tc>
          <w:tcPr>
            <w:tcW w:w="1613" w:type="dxa"/>
            <w:vAlign w:val="center"/>
          </w:tcPr>
          <w:p w:rsidR="00BC09A0" w:rsidRPr="00A47D3D" w:rsidRDefault="00BC09A0" w:rsidP="0090673E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 w:rsidRPr="00A47D3D"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比赛内容</w:t>
            </w:r>
          </w:p>
        </w:tc>
        <w:tc>
          <w:tcPr>
            <w:tcW w:w="3772" w:type="dxa"/>
            <w:vAlign w:val="center"/>
          </w:tcPr>
          <w:p w:rsidR="00BC09A0" w:rsidRPr="00A47D3D" w:rsidRDefault="00BC09A0" w:rsidP="0090673E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 w:rsidRPr="00A47D3D"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评分要点</w:t>
            </w:r>
          </w:p>
        </w:tc>
        <w:tc>
          <w:tcPr>
            <w:tcW w:w="800" w:type="dxa"/>
            <w:vAlign w:val="center"/>
          </w:tcPr>
          <w:p w:rsidR="00BC09A0" w:rsidRPr="00A47D3D" w:rsidRDefault="00BC09A0" w:rsidP="0090673E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 w:rsidRPr="00A47D3D"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配分</w:t>
            </w:r>
          </w:p>
        </w:tc>
        <w:tc>
          <w:tcPr>
            <w:tcW w:w="2466" w:type="dxa"/>
            <w:vAlign w:val="center"/>
          </w:tcPr>
          <w:p w:rsidR="00BC09A0" w:rsidRPr="00A47D3D" w:rsidRDefault="00BC09A0" w:rsidP="0090673E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 w:rsidRPr="00A47D3D"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BC09A0" w:rsidRPr="00A47D3D" w:rsidTr="0090673E">
        <w:trPr>
          <w:cantSplit/>
          <w:jc w:val="center"/>
        </w:trPr>
        <w:tc>
          <w:tcPr>
            <w:tcW w:w="1613" w:type="dxa"/>
            <w:vAlign w:val="center"/>
          </w:tcPr>
          <w:p w:rsidR="00BC09A0" w:rsidRPr="00A47D3D" w:rsidRDefault="00BC09A0" w:rsidP="0090673E">
            <w:pPr>
              <w:adjustRightInd w:val="0"/>
              <w:snapToGrid w:val="0"/>
              <w:jc w:val="center"/>
              <w:rPr>
                <w:rFonts w:ascii="仿宋_GB2312" w:hAnsi="宋体" w:cs="Arial Unicode MS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cs="Arial Unicode MS" w:hint="eastAsia"/>
                <w:bCs/>
                <w:color w:val="000000"/>
                <w:sz w:val="24"/>
                <w:szCs w:val="24"/>
              </w:rPr>
              <w:lastRenderedPageBreak/>
              <w:t>用具检查及</w:t>
            </w:r>
            <w:r w:rsidRPr="00A47D3D">
              <w:rPr>
                <w:rFonts w:ascii="仿宋_GB2312" w:hAnsi="宋体" w:cs="Arial Unicode MS" w:hint="eastAsia"/>
                <w:bCs/>
                <w:color w:val="000000"/>
                <w:sz w:val="24"/>
                <w:szCs w:val="24"/>
              </w:rPr>
              <w:t>样品前处理</w:t>
            </w:r>
          </w:p>
        </w:tc>
        <w:tc>
          <w:tcPr>
            <w:tcW w:w="3772" w:type="dxa"/>
            <w:vAlign w:val="center"/>
          </w:tcPr>
          <w:p w:rsidR="00BC09A0" w:rsidRPr="00A47D3D" w:rsidRDefault="00BC09A0" w:rsidP="0090673E">
            <w:pPr>
              <w:widowControl/>
              <w:adjustRightInd w:val="0"/>
              <w:snapToGrid w:val="0"/>
              <w:rPr>
                <w:rFonts w:ascii="仿宋_GB2312" w:hAnsi="宋体" w:cs="Arial Unicode MS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cs="Arial Unicode MS" w:hint="eastAsia"/>
                <w:bCs/>
                <w:color w:val="000000"/>
                <w:sz w:val="24"/>
                <w:szCs w:val="24"/>
              </w:rPr>
              <w:t>前处理用具检查、</w:t>
            </w:r>
            <w:r w:rsidRPr="00A47D3D">
              <w:rPr>
                <w:rFonts w:ascii="仿宋_GB2312" w:hAnsi="宋体" w:cs="Arial Unicode MS" w:hint="eastAsia"/>
                <w:bCs/>
                <w:color w:val="000000"/>
                <w:sz w:val="24"/>
                <w:szCs w:val="24"/>
              </w:rPr>
              <w:t>样品称量、提取、净化等</w:t>
            </w:r>
          </w:p>
        </w:tc>
        <w:tc>
          <w:tcPr>
            <w:tcW w:w="800" w:type="dxa"/>
            <w:vAlign w:val="center"/>
          </w:tcPr>
          <w:p w:rsidR="00BC09A0" w:rsidRPr="00A47D3D" w:rsidRDefault="00BC09A0" w:rsidP="0090673E">
            <w:pPr>
              <w:widowControl/>
              <w:adjustRightInd w:val="0"/>
              <w:snapToGrid w:val="0"/>
              <w:jc w:val="center"/>
              <w:rPr>
                <w:rFonts w:ascii="仿宋_GB2312" w:hAnsi="宋体" w:cs="Arial Unicode MS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cs="Arial Unicode MS" w:hint="eastAsia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66" w:type="dxa"/>
            <w:vAlign w:val="center"/>
          </w:tcPr>
          <w:p w:rsidR="00BC09A0" w:rsidRPr="00A47D3D" w:rsidRDefault="00BC09A0" w:rsidP="0090673E">
            <w:pPr>
              <w:widowControl/>
              <w:adjustRightInd w:val="0"/>
              <w:snapToGrid w:val="0"/>
              <w:jc w:val="center"/>
              <w:rPr>
                <w:rFonts w:ascii="仿宋_GB2312" w:hAnsi="宋体" w:cs="Arial Unicode MS"/>
                <w:bCs/>
                <w:color w:val="000000"/>
                <w:sz w:val="24"/>
                <w:szCs w:val="24"/>
              </w:rPr>
            </w:pPr>
          </w:p>
        </w:tc>
      </w:tr>
      <w:tr w:rsidR="00BC09A0" w:rsidRPr="00A47D3D" w:rsidTr="0090673E">
        <w:trPr>
          <w:cantSplit/>
          <w:jc w:val="center"/>
        </w:trPr>
        <w:tc>
          <w:tcPr>
            <w:tcW w:w="1613" w:type="dxa"/>
            <w:vAlign w:val="center"/>
          </w:tcPr>
          <w:p w:rsidR="00BC09A0" w:rsidRPr="00A47D3D" w:rsidRDefault="00BC09A0" w:rsidP="0090673E">
            <w:pPr>
              <w:adjustRightInd w:val="0"/>
              <w:snapToGrid w:val="0"/>
              <w:jc w:val="center"/>
              <w:rPr>
                <w:rFonts w:ascii="仿宋_GB2312" w:hAnsi="宋体" w:cs="Arial Unicode MS"/>
                <w:bCs/>
                <w:color w:val="000000"/>
                <w:sz w:val="24"/>
                <w:szCs w:val="24"/>
              </w:rPr>
            </w:pPr>
            <w:r w:rsidRPr="00A47D3D">
              <w:rPr>
                <w:rFonts w:ascii="仿宋_GB2312" w:hAnsi="宋体" w:cs="Arial Unicode MS" w:hint="eastAsia"/>
                <w:bCs/>
                <w:color w:val="000000"/>
                <w:sz w:val="24"/>
                <w:szCs w:val="24"/>
              </w:rPr>
              <w:t>标准溶液</w:t>
            </w:r>
            <w:r>
              <w:rPr>
                <w:rFonts w:ascii="仿宋_GB2312" w:hAnsi="宋体" w:cs="Arial Unicode MS" w:hint="eastAsia"/>
                <w:bCs/>
                <w:color w:val="000000"/>
                <w:sz w:val="24"/>
                <w:szCs w:val="24"/>
              </w:rPr>
              <w:t>的</w:t>
            </w:r>
            <w:r w:rsidRPr="00A47D3D">
              <w:rPr>
                <w:rFonts w:ascii="仿宋_GB2312" w:hAnsi="宋体" w:cs="Arial Unicode MS" w:hint="eastAsia"/>
                <w:bCs/>
                <w:color w:val="000000"/>
                <w:sz w:val="24"/>
                <w:szCs w:val="24"/>
              </w:rPr>
              <w:t>配制</w:t>
            </w:r>
          </w:p>
        </w:tc>
        <w:tc>
          <w:tcPr>
            <w:tcW w:w="3772" w:type="dxa"/>
            <w:vAlign w:val="center"/>
          </w:tcPr>
          <w:p w:rsidR="00BC09A0" w:rsidRPr="00A47D3D" w:rsidRDefault="00BC09A0" w:rsidP="0090673E">
            <w:pPr>
              <w:adjustRightInd w:val="0"/>
              <w:snapToGrid w:val="0"/>
              <w:rPr>
                <w:rFonts w:ascii="仿宋_GB2312" w:hAnsi="宋体" w:cs="Arial Unicode MS"/>
                <w:bCs/>
                <w:color w:val="000000"/>
                <w:sz w:val="24"/>
                <w:szCs w:val="24"/>
              </w:rPr>
            </w:pPr>
            <w:r w:rsidRPr="00A47D3D">
              <w:rPr>
                <w:rFonts w:ascii="仿宋_GB2312" w:hAnsi="宋体" w:cs="Arial Unicode MS" w:hint="eastAsia"/>
                <w:bCs/>
                <w:color w:val="000000"/>
                <w:sz w:val="24"/>
                <w:szCs w:val="24"/>
              </w:rPr>
              <w:t>配制</w:t>
            </w:r>
            <w:r>
              <w:rPr>
                <w:rFonts w:ascii="仿宋_GB2312" w:hAnsi="宋体" w:cs="Arial Unicode MS" w:hint="eastAsia"/>
                <w:bCs/>
                <w:color w:val="000000"/>
                <w:sz w:val="24"/>
                <w:szCs w:val="24"/>
              </w:rPr>
              <w:t>单点</w:t>
            </w:r>
            <w:r w:rsidRPr="00A47D3D">
              <w:rPr>
                <w:rFonts w:ascii="仿宋_GB2312" w:hAnsi="宋体" w:cs="Arial Unicode MS" w:hint="eastAsia"/>
                <w:bCs/>
                <w:color w:val="000000"/>
                <w:sz w:val="24"/>
                <w:szCs w:val="24"/>
              </w:rPr>
              <w:t>标准使用溶液进样分析</w:t>
            </w:r>
          </w:p>
        </w:tc>
        <w:tc>
          <w:tcPr>
            <w:tcW w:w="800" w:type="dxa"/>
            <w:vAlign w:val="center"/>
          </w:tcPr>
          <w:p w:rsidR="00BC09A0" w:rsidRPr="00A47D3D" w:rsidRDefault="00BC09A0" w:rsidP="0090673E">
            <w:pPr>
              <w:adjustRightInd w:val="0"/>
              <w:snapToGrid w:val="0"/>
              <w:jc w:val="center"/>
              <w:rPr>
                <w:rFonts w:ascii="仿宋_GB2312" w:hAnsi="宋体" w:cs="Arial Unicode MS"/>
                <w:bCs/>
                <w:color w:val="000000"/>
                <w:sz w:val="24"/>
                <w:szCs w:val="24"/>
              </w:rPr>
            </w:pPr>
            <w:r w:rsidRPr="00A47D3D">
              <w:rPr>
                <w:rFonts w:ascii="仿宋_GB2312" w:hAnsi="宋体" w:cs="Arial Unicode MS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66" w:type="dxa"/>
            <w:vAlign w:val="center"/>
          </w:tcPr>
          <w:p w:rsidR="00BC09A0" w:rsidRPr="00A47D3D" w:rsidRDefault="00BC09A0" w:rsidP="0090673E">
            <w:pPr>
              <w:adjustRightInd w:val="0"/>
              <w:snapToGrid w:val="0"/>
              <w:rPr>
                <w:rFonts w:ascii="仿宋_GB2312" w:hAnsi="宋体" w:cs="Arial Unicode MS"/>
                <w:bCs/>
                <w:color w:val="000000"/>
                <w:sz w:val="24"/>
                <w:szCs w:val="24"/>
              </w:rPr>
            </w:pPr>
          </w:p>
        </w:tc>
      </w:tr>
      <w:tr w:rsidR="00BC09A0" w:rsidRPr="00A47D3D" w:rsidTr="0090673E">
        <w:trPr>
          <w:cantSplit/>
          <w:jc w:val="center"/>
        </w:trPr>
        <w:tc>
          <w:tcPr>
            <w:tcW w:w="1613" w:type="dxa"/>
            <w:vAlign w:val="center"/>
          </w:tcPr>
          <w:p w:rsidR="00BC09A0" w:rsidRPr="00A47D3D" w:rsidRDefault="00BC09A0" w:rsidP="0090673E">
            <w:pPr>
              <w:adjustRightInd w:val="0"/>
              <w:snapToGrid w:val="0"/>
              <w:jc w:val="center"/>
              <w:rPr>
                <w:rFonts w:ascii="仿宋_GB2312" w:hAnsi="宋体" w:cs="Arial Unicode MS"/>
                <w:bCs/>
                <w:color w:val="000000"/>
                <w:sz w:val="24"/>
                <w:szCs w:val="24"/>
              </w:rPr>
            </w:pPr>
            <w:r w:rsidRPr="00A47D3D">
              <w:rPr>
                <w:rFonts w:ascii="仿宋_GB2312" w:hAnsi="宋体" w:cs="Arial Unicode MS" w:hint="eastAsia"/>
                <w:bCs/>
                <w:color w:val="000000"/>
                <w:sz w:val="24"/>
                <w:szCs w:val="24"/>
              </w:rPr>
              <w:t>测定结果</w:t>
            </w:r>
            <w:r>
              <w:rPr>
                <w:rFonts w:ascii="仿宋_GB2312" w:hAnsi="宋体" w:cs="Arial Unicode MS" w:hint="eastAsia"/>
                <w:bCs/>
                <w:color w:val="000000"/>
                <w:sz w:val="24"/>
                <w:szCs w:val="24"/>
              </w:rPr>
              <w:t>的</w:t>
            </w:r>
            <w:r w:rsidRPr="00A47D3D">
              <w:rPr>
                <w:rFonts w:ascii="仿宋_GB2312" w:hAnsi="宋体" w:cs="Arial Unicode MS" w:hint="eastAsia"/>
                <w:bCs/>
                <w:color w:val="000000"/>
                <w:sz w:val="24"/>
                <w:szCs w:val="24"/>
              </w:rPr>
              <w:t>准确性</w:t>
            </w:r>
          </w:p>
        </w:tc>
        <w:tc>
          <w:tcPr>
            <w:tcW w:w="3772" w:type="dxa"/>
            <w:vAlign w:val="center"/>
          </w:tcPr>
          <w:p w:rsidR="00BC09A0" w:rsidRPr="00A47D3D" w:rsidRDefault="00BC09A0" w:rsidP="0090673E">
            <w:pPr>
              <w:widowControl/>
              <w:adjustRightInd w:val="0"/>
              <w:snapToGrid w:val="0"/>
              <w:rPr>
                <w:rFonts w:ascii="仿宋_GB2312" w:hAnsi="宋体" w:cs="Arial Unicode MS"/>
                <w:bCs/>
                <w:color w:val="000000"/>
                <w:sz w:val="24"/>
                <w:szCs w:val="24"/>
              </w:rPr>
            </w:pPr>
            <w:r w:rsidRPr="00A47D3D">
              <w:rPr>
                <w:rFonts w:ascii="仿宋_GB2312" w:hAnsi="宋体" w:cs="Arial Unicode MS" w:hint="eastAsia"/>
                <w:bCs/>
                <w:color w:val="000000"/>
                <w:sz w:val="24"/>
                <w:szCs w:val="24"/>
              </w:rPr>
              <w:t>考核测定结果与标准值的偏差</w:t>
            </w:r>
          </w:p>
        </w:tc>
        <w:tc>
          <w:tcPr>
            <w:tcW w:w="800" w:type="dxa"/>
            <w:vAlign w:val="center"/>
          </w:tcPr>
          <w:p w:rsidR="00BC09A0" w:rsidRPr="00A47D3D" w:rsidRDefault="00BC09A0" w:rsidP="0090673E">
            <w:pPr>
              <w:widowControl/>
              <w:adjustRightInd w:val="0"/>
              <w:snapToGrid w:val="0"/>
              <w:jc w:val="center"/>
              <w:rPr>
                <w:rFonts w:ascii="仿宋_GB2312" w:hAnsi="宋体" w:cs="Arial Unicode MS"/>
                <w:bCs/>
                <w:color w:val="000000"/>
                <w:sz w:val="24"/>
                <w:szCs w:val="24"/>
              </w:rPr>
            </w:pPr>
            <w:r w:rsidRPr="00A47D3D">
              <w:rPr>
                <w:rFonts w:ascii="仿宋_GB2312" w:hAnsi="宋体" w:cs="Arial Unicode MS" w:hint="eastAsia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66" w:type="dxa"/>
            <w:vAlign w:val="center"/>
          </w:tcPr>
          <w:p w:rsidR="00BC09A0" w:rsidRPr="00A47D3D" w:rsidRDefault="00BC09A0" w:rsidP="0090673E">
            <w:pPr>
              <w:adjustRightInd w:val="0"/>
              <w:snapToGrid w:val="0"/>
              <w:rPr>
                <w:rFonts w:ascii="仿宋_GB2312" w:hAnsi="宋体" w:cs="Arial Unicode MS"/>
                <w:bCs/>
                <w:color w:val="000000"/>
                <w:spacing w:val="-12"/>
                <w:sz w:val="24"/>
                <w:szCs w:val="24"/>
              </w:rPr>
            </w:pPr>
            <w:r w:rsidRPr="00A47D3D">
              <w:rPr>
                <w:rFonts w:ascii="仿宋_GB2312" w:hAnsi="宋体" w:cs="Arial Unicode MS" w:hint="eastAsia"/>
                <w:bCs/>
                <w:color w:val="000000"/>
                <w:spacing w:val="-12"/>
                <w:sz w:val="24"/>
                <w:szCs w:val="24"/>
              </w:rPr>
              <w:t>定性错误，结果不得分；</w:t>
            </w:r>
          </w:p>
          <w:p w:rsidR="00BC09A0" w:rsidRPr="00A47D3D" w:rsidRDefault="00BC09A0" w:rsidP="0090673E">
            <w:pPr>
              <w:adjustRightInd w:val="0"/>
              <w:snapToGrid w:val="0"/>
              <w:rPr>
                <w:rFonts w:ascii="仿宋_GB2312" w:hAnsi="宋体" w:cs="Arial Unicode MS"/>
                <w:bCs/>
                <w:color w:val="000000"/>
                <w:sz w:val="24"/>
                <w:szCs w:val="24"/>
              </w:rPr>
            </w:pPr>
            <w:r w:rsidRPr="00A47D3D">
              <w:rPr>
                <w:rFonts w:ascii="仿宋_GB2312" w:hAnsi="宋体" w:cs="Arial Unicode MS" w:hint="eastAsia"/>
                <w:bCs/>
                <w:color w:val="000000"/>
                <w:sz w:val="24"/>
                <w:szCs w:val="24"/>
              </w:rPr>
              <w:t>计算错误，测定结果项不得分；偏差越小得分越高。</w:t>
            </w:r>
          </w:p>
        </w:tc>
      </w:tr>
      <w:tr w:rsidR="00BC09A0" w:rsidRPr="00A47D3D" w:rsidTr="0090673E">
        <w:trPr>
          <w:cantSplit/>
          <w:jc w:val="center"/>
        </w:trPr>
        <w:tc>
          <w:tcPr>
            <w:tcW w:w="1613" w:type="dxa"/>
            <w:vAlign w:val="center"/>
          </w:tcPr>
          <w:p w:rsidR="00BC09A0" w:rsidRPr="00A47D3D" w:rsidRDefault="00BC09A0" w:rsidP="0090673E">
            <w:pPr>
              <w:adjustRightInd w:val="0"/>
              <w:snapToGrid w:val="0"/>
              <w:jc w:val="center"/>
              <w:rPr>
                <w:rFonts w:ascii="仿宋_GB2312" w:hAnsi="宋体" w:cs="Arial Unicode MS"/>
                <w:bCs/>
                <w:color w:val="000000"/>
                <w:sz w:val="24"/>
                <w:szCs w:val="24"/>
              </w:rPr>
            </w:pPr>
            <w:r w:rsidRPr="00A47D3D">
              <w:rPr>
                <w:rFonts w:ascii="仿宋_GB2312" w:hAnsi="宋体" w:cs="Arial Unicode MS" w:hint="eastAsia"/>
                <w:bCs/>
                <w:color w:val="000000"/>
                <w:sz w:val="24"/>
                <w:szCs w:val="24"/>
              </w:rPr>
              <w:t>原始记录</w:t>
            </w:r>
          </w:p>
        </w:tc>
        <w:tc>
          <w:tcPr>
            <w:tcW w:w="3772" w:type="dxa"/>
            <w:vAlign w:val="center"/>
          </w:tcPr>
          <w:p w:rsidR="00BC09A0" w:rsidRPr="00A47D3D" w:rsidRDefault="00BC09A0" w:rsidP="0090673E">
            <w:pPr>
              <w:widowControl/>
              <w:adjustRightInd w:val="0"/>
              <w:snapToGrid w:val="0"/>
              <w:rPr>
                <w:rFonts w:ascii="仿宋_GB2312" w:hAnsi="宋体" w:cs="Arial Unicode MS"/>
                <w:bCs/>
                <w:color w:val="000000"/>
                <w:spacing w:val="-8"/>
                <w:sz w:val="24"/>
                <w:szCs w:val="24"/>
              </w:rPr>
            </w:pPr>
            <w:r w:rsidRPr="00A47D3D">
              <w:rPr>
                <w:rFonts w:ascii="仿宋_GB2312" w:hAnsi="宋体" w:cs="Arial Unicode MS" w:hint="eastAsia"/>
                <w:bCs/>
                <w:color w:val="000000"/>
                <w:spacing w:val="-8"/>
                <w:sz w:val="24"/>
                <w:szCs w:val="24"/>
              </w:rPr>
              <w:t>原始记录、规范、完整</w:t>
            </w:r>
          </w:p>
        </w:tc>
        <w:tc>
          <w:tcPr>
            <w:tcW w:w="800" w:type="dxa"/>
            <w:vAlign w:val="center"/>
          </w:tcPr>
          <w:p w:rsidR="00BC09A0" w:rsidRPr="00A47D3D" w:rsidRDefault="00BC09A0" w:rsidP="0090673E">
            <w:pPr>
              <w:widowControl/>
              <w:adjustRightInd w:val="0"/>
              <w:snapToGrid w:val="0"/>
              <w:jc w:val="center"/>
              <w:rPr>
                <w:rFonts w:ascii="仿宋_GB2312" w:hAnsi="宋体" w:cs="Arial Unicode MS"/>
                <w:bCs/>
                <w:color w:val="000000"/>
                <w:sz w:val="24"/>
                <w:szCs w:val="24"/>
              </w:rPr>
            </w:pPr>
            <w:r w:rsidRPr="00A47D3D">
              <w:rPr>
                <w:rFonts w:ascii="仿宋_GB2312" w:hAnsi="宋体" w:cs="Arial Unicode MS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66" w:type="dxa"/>
            <w:vAlign w:val="center"/>
          </w:tcPr>
          <w:p w:rsidR="00BC09A0" w:rsidRPr="00A47D3D" w:rsidRDefault="00BC09A0" w:rsidP="0090673E">
            <w:pPr>
              <w:widowControl/>
              <w:adjustRightInd w:val="0"/>
              <w:snapToGrid w:val="0"/>
              <w:jc w:val="left"/>
              <w:rPr>
                <w:rFonts w:ascii="仿宋_GB2312" w:hAnsi="宋体" w:cs="Arial Unicode MS"/>
                <w:bCs/>
                <w:color w:val="000000"/>
                <w:sz w:val="24"/>
                <w:szCs w:val="24"/>
              </w:rPr>
            </w:pPr>
          </w:p>
        </w:tc>
      </w:tr>
      <w:tr w:rsidR="00BC09A0" w:rsidRPr="00A47D3D" w:rsidTr="0090673E">
        <w:trPr>
          <w:cantSplit/>
          <w:jc w:val="center"/>
        </w:trPr>
        <w:tc>
          <w:tcPr>
            <w:tcW w:w="1613" w:type="dxa"/>
            <w:vAlign w:val="center"/>
          </w:tcPr>
          <w:p w:rsidR="00BC09A0" w:rsidRPr="00A47D3D" w:rsidRDefault="00BC09A0" w:rsidP="0090673E">
            <w:pPr>
              <w:adjustRightInd w:val="0"/>
              <w:snapToGrid w:val="0"/>
              <w:jc w:val="center"/>
              <w:rPr>
                <w:rFonts w:ascii="仿宋_GB2312" w:hAnsi="宋体" w:cs="Arial Unicode MS"/>
                <w:bCs/>
                <w:color w:val="000000"/>
                <w:sz w:val="24"/>
                <w:szCs w:val="24"/>
              </w:rPr>
            </w:pPr>
            <w:r w:rsidRPr="00A47D3D">
              <w:rPr>
                <w:rFonts w:ascii="仿宋_GB2312" w:hAnsi="宋体" w:cs="Arial Unicode MS" w:hint="eastAsia"/>
                <w:bCs/>
                <w:color w:val="000000"/>
                <w:sz w:val="24"/>
                <w:szCs w:val="24"/>
              </w:rPr>
              <w:t>文明操作</w:t>
            </w:r>
          </w:p>
        </w:tc>
        <w:tc>
          <w:tcPr>
            <w:tcW w:w="3772" w:type="dxa"/>
            <w:vAlign w:val="center"/>
          </w:tcPr>
          <w:p w:rsidR="00BC09A0" w:rsidRPr="00A47D3D" w:rsidRDefault="00BC09A0" w:rsidP="0090673E">
            <w:pPr>
              <w:widowControl/>
              <w:adjustRightInd w:val="0"/>
              <w:snapToGrid w:val="0"/>
              <w:rPr>
                <w:rFonts w:ascii="仿宋_GB2312" w:hAnsi="宋体" w:cs="Arial Unicode MS"/>
                <w:bCs/>
                <w:color w:val="000000"/>
                <w:sz w:val="24"/>
                <w:szCs w:val="24"/>
              </w:rPr>
            </w:pPr>
            <w:r w:rsidRPr="00A47D3D">
              <w:rPr>
                <w:rFonts w:ascii="仿宋_GB2312" w:hAnsi="宋体" w:cs="Arial Unicode MS" w:hint="eastAsia"/>
                <w:bCs/>
                <w:color w:val="000000"/>
                <w:sz w:val="24"/>
                <w:szCs w:val="24"/>
              </w:rPr>
              <w:t>无严重洒漏现象；废液处理得当；实验结束，清理台面，仪器用具复位</w:t>
            </w:r>
          </w:p>
        </w:tc>
        <w:tc>
          <w:tcPr>
            <w:tcW w:w="800" w:type="dxa"/>
            <w:vAlign w:val="center"/>
          </w:tcPr>
          <w:p w:rsidR="00BC09A0" w:rsidRPr="00A47D3D" w:rsidRDefault="00BC09A0" w:rsidP="0090673E">
            <w:pPr>
              <w:widowControl/>
              <w:adjustRightInd w:val="0"/>
              <w:snapToGrid w:val="0"/>
              <w:jc w:val="center"/>
              <w:rPr>
                <w:rFonts w:ascii="仿宋_GB2312" w:hAnsi="宋体" w:cs="Arial Unicode MS"/>
                <w:bCs/>
                <w:color w:val="000000"/>
                <w:sz w:val="24"/>
                <w:szCs w:val="24"/>
              </w:rPr>
            </w:pPr>
            <w:r w:rsidRPr="00A47D3D">
              <w:rPr>
                <w:rFonts w:ascii="仿宋_GB2312" w:hAnsi="宋体" w:cs="Arial Unicode MS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66" w:type="dxa"/>
            <w:vAlign w:val="center"/>
          </w:tcPr>
          <w:p w:rsidR="00BC09A0" w:rsidRPr="00A47D3D" w:rsidRDefault="00BC09A0" w:rsidP="0090673E">
            <w:pPr>
              <w:widowControl/>
              <w:adjustRightInd w:val="0"/>
              <w:snapToGrid w:val="0"/>
              <w:jc w:val="left"/>
              <w:rPr>
                <w:rFonts w:ascii="仿宋_GB2312" w:hAnsi="宋体" w:cs="Arial Unicode MS"/>
                <w:bCs/>
                <w:color w:val="000000"/>
                <w:sz w:val="24"/>
                <w:szCs w:val="24"/>
              </w:rPr>
            </w:pPr>
          </w:p>
        </w:tc>
      </w:tr>
      <w:tr w:rsidR="00BC09A0" w:rsidRPr="00A47D3D" w:rsidTr="0090673E">
        <w:trPr>
          <w:cantSplit/>
          <w:jc w:val="center"/>
        </w:trPr>
        <w:tc>
          <w:tcPr>
            <w:tcW w:w="5385" w:type="dxa"/>
            <w:gridSpan w:val="2"/>
            <w:vAlign w:val="center"/>
          </w:tcPr>
          <w:p w:rsidR="00BC09A0" w:rsidRPr="00A47D3D" w:rsidRDefault="00BC09A0" w:rsidP="0090673E">
            <w:pPr>
              <w:adjustRightInd w:val="0"/>
              <w:snapToGrid w:val="0"/>
              <w:jc w:val="center"/>
              <w:rPr>
                <w:rFonts w:ascii="仿宋_GB2312" w:hAnsi="宋体" w:cs="Arial Unicode MS"/>
                <w:bCs/>
                <w:color w:val="000000"/>
                <w:sz w:val="24"/>
                <w:szCs w:val="24"/>
              </w:rPr>
            </w:pPr>
            <w:r w:rsidRPr="00A47D3D">
              <w:rPr>
                <w:rFonts w:ascii="仿宋_GB2312" w:hAnsi="宋体" w:cs="Arial Unicode MS" w:hint="eastAsia"/>
                <w:bCs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00" w:type="dxa"/>
            <w:vAlign w:val="center"/>
          </w:tcPr>
          <w:p w:rsidR="00BC09A0" w:rsidRPr="00A47D3D" w:rsidRDefault="00BC09A0" w:rsidP="0090673E">
            <w:pPr>
              <w:adjustRightInd w:val="0"/>
              <w:snapToGrid w:val="0"/>
              <w:jc w:val="center"/>
              <w:rPr>
                <w:rFonts w:ascii="仿宋_GB2312" w:hAnsi="宋体" w:cs="Arial Unicode MS"/>
                <w:bCs/>
                <w:color w:val="000000"/>
                <w:sz w:val="24"/>
                <w:szCs w:val="24"/>
              </w:rPr>
            </w:pPr>
            <w:r w:rsidRPr="00A47D3D">
              <w:rPr>
                <w:rFonts w:ascii="仿宋_GB2312" w:hAnsi="宋体" w:cs="Arial Unicode MS" w:hint="eastAsia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66" w:type="dxa"/>
            <w:vAlign w:val="center"/>
          </w:tcPr>
          <w:p w:rsidR="00BC09A0" w:rsidRPr="00A47D3D" w:rsidRDefault="00BC09A0" w:rsidP="0090673E">
            <w:pPr>
              <w:adjustRightInd w:val="0"/>
              <w:snapToGrid w:val="0"/>
              <w:jc w:val="left"/>
              <w:rPr>
                <w:rFonts w:ascii="仿宋_GB2312" w:hAnsi="宋体" w:cs="Arial Unicode MS"/>
                <w:bCs/>
                <w:color w:val="000000"/>
                <w:sz w:val="24"/>
                <w:szCs w:val="24"/>
              </w:rPr>
            </w:pPr>
          </w:p>
        </w:tc>
      </w:tr>
    </w:tbl>
    <w:p w:rsidR="00BC09A0" w:rsidRPr="00E8316E" w:rsidRDefault="00E8316E" w:rsidP="000F2611">
      <w:pPr>
        <w:adjustRightInd w:val="0"/>
        <w:snapToGrid w:val="0"/>
        <w:spacing w:beforeLines="50" w:line="560" w:lineRule="exact"/>
        <w:rPr>
          <w:rFonts w:ascii="黑体" w:eastAsia="黑体" w:hAnsi="黑体"/>
          <w:color w:val="000000"/>
          <w:sz w:val="32"/>
          <w:szCs w:val="32"/>
        </w:rPr>
      </w:pPr>
      <w:r w:rsidRPr="00E8316E">
        <w:rPr>
          <w:rFonts w:ascii="黑体" w:eastAsia="黑体" w:hAnsi="黑体" w:hint="eastAsia"/>
          <w:color w:val="000000"/>
          <w:sz w:val="32"/>
          <w:szCs w:val="32"/>
        </w:rPr>
        <w:t xml:space="preserve">    </w:t>
      </w:r>
      <w:r w:rsidR="00BC09A0" w:rsidRPr="00E8316E">
        <w:rPr>
          <w:rFonts w:ascii="黑体" w:eastAsia="黑体" w:hAnsi="黑体" w:hint="eastAsia"/>
          <w:color w:val="000000"/>
          <w:sz w:val="32"/>
          <w:szCs w:val="32"/>
        </w:rPr>
        <w:t>五、严重违规处理</w:t>
      </w:r>
    </w:p>
    <w:p w:rsidR="00EC4FD2" w:rsidRPr="00E8316E" w:rsidRDefault="00E8316E" w:rsidP="00B83E4D">
      <w:pPr>
        <w:adjustRightInd w:val="0"/>
        <w:snapToGrid w:val="0"/>
        <w:spacing w:beforeLines="50"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r w:rsidR="00BC09A0" w:rsidRPr="00E8316E">
        <w:rPr>
          <w:rFonts w:ascii="仿宋" w:eastAsia="仿宋" w:hAnsi="仿宋" w:hint="eastAsia"/>
          <w:sz w:val="32"/>
          <w:szCs w:val="32"/>
        </w:rPr>
        <w:t>比赛时选手若出现违反仪器操作规程，损坏液相色谱仪、均质器等仪器设备，发生事故，伪造原始记录数据等任一情况，此项目成绩均计为0分。</w:t>
      </w:r>
    </w:p>
    <w:sectPr w:rsidR="00EC4FD2" w:rsidRPr="00E8316E" w:rsidSect="00E8316E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AF0" w:rsidRDefault="00110AF0" w:rsidP="00EC4FD2">
      <w:r>
        <w:separator/>
      </w:r>
    </w:p>
  </w:endnote>
  <w:endnote w:type="continuationSeparator" w:id="1">
    <w:p w:rsidR="00110AF0" w:rsidRDefault="00110AF0" w:rsidP="00EC4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83730"/>
      <w:docPartObj>
        <w:docPartGallery w:val="Page Numbers (Bottom of Page)"/>
        <w:docPartUnique/>
      </w:docPartObj>
    </w:sdtPr>
    <w:sdtContent>
      <w:p w:rsidR="00E8316E" w:rsidRDefault="00B83E4D" w:rsidP="00E8316E">
        <w:pPr>
          <w:pStyle w:val="a4"/>
          <w:jc w:val="center"/>
        </w:pPr>
        <w:r w:rsidRPr="00E8316E">
          <w:rPr>
            <w:rFonts w:asciiTheme="minorEastAsia" w:hAnsiTheme="minorEastAsia"/>
            <w:sz w:val="28"/>
            <w:szCs w:val="28"/>
          </w:rPr>
          <w:fldChar w:fldCharType="begin"/>
        </w:r>
        <w:r w:rsidR="00E8316E" w:rsidRPr="00E8316E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E8316E">
          <w:rPr>
            <w:rFonts w:asciiTheme="minorEastAsia" w:hAnsiTheme="minorEastAsia"/>
            <w:sz w:val="28"/>
            <w:szCs w:val="28"/>
          </w:rPr>
          <w:fldChar w:fldCharType="separate"/>
        </w:r>
        <w:r w:rsidR="000F2611" w:rsidRPr="000F261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0F2611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E8316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AF0" w:rsidRDefault="00110AF0" w:rsidP="00EC4FD2">
      <w:r>
        <w:separator/>
      </w:r>
    </w:p>
  </w:footnote>
  <w:footnote w:type="continuationSeparator" w:id="1">
    <w:p w:rsidR="00110AF0" w:rsidRDefault="00110AF0" w:rsidP="00EC4F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90E"/>
    <w:rsid w:val="000617D1"/>
    <w:rsid w:val="000F2611"/>
    <w:rsid w:val="000F4675"/>
    <w:rsid w:val="00110AF0"/>
    <w:rsid w:val="00150C7A"/>
    <w:rsid w:val="00175665"/>
    <w:rsid w:val="002459EB"/>
    <w:rsid w:val="002A01F7"/>
    <w:rsid w:val="002D4F07"/>
    <w:rsid w:val="00521C05"/>
    <w:rsid w:val="0062712C"/>
    <w:rsid w:val="00715F83"/>
    <w:rsid w:val="007E6EB3"/>
    <w:rsid w:val="008322D0"/>
    <w:rsid w:val="008D06EA"/>
    <w:rsid w:val="008E1E97"/>
    <w:rsid w:val="009042AA"/>
    <w:rsid w:val="0090673E"/>
    <w:rsid w:val="00966536"/>
    <w:rsid w:val="009C690E"/>
    <w:rsid w:val="009E282F"/>
    <w:rsid w:val="00A335B2"/>
    <w:rsid w:val="00B83E4D"/>
    <w:rsid w:val="00BC09A0"/>
    <w:rsid w:val="00C44EBC"/>
    <w:rsid w:val="00C70455"/>
    <w:rsid w:val="00C7752A"/>
    <w:rsid w:val="00CF6835"/>
    <w:rsid w:val="00D23D57"/>
    <w:rsid w:val="00D43103"/>
    <w:rsid w:val="00DD3253"/>
    <w:rsid w:val="00E05A35"/>
    <w:rsid w:val="00E77019"/>
    <w:rsid w:val="00E8316E"/>
    <w:rsid w:val="00E968E7"/>
    <w:rsid w:val="00EB74E6"/>
    <w:rsid w:val="00EC4FD2"/>
    <w:rsid w:val="00F5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C4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4F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FD2"/>
    <w:rPr>
      <w:sz w:val="18"/>
      <w:szCs w:val="18"/>
    </w:rPr>
  </w:style>
  <w:style w:type="character" w:customStyle="1" w:styleId="Char1">
    <w:name w:val="正文文本缩进 Char"/>
    <w:link w:val="a5"/>
    <w:rsid w:val="00BC09A0"/>
    <w:rPr>
      <w:rFonts w:ascii="仿宋_GB2312" w:eastAsia="仿宋_GB2312"/>
      <w:b/>
      <w:sz w:val="32"/>
    </w:rPr>
  </w:style>
  <w:style w:type="paragraph" w:styleId="a5">
    <w:name w:val="Body Text Indent"/>
    <w:basedOn w:val="a"/>
    <w:link w:val="Char1"/>
    <w:rsid w:val="00BC09A0"/>
    <w:pPr>
      <w:ind w:firstLine="645"/>
    </w:pPr>
    <w:rPr>
      <w:rFonts w:ascii="仿宋_GB2312" w:eastAsia="仿宋_GB2312"/>
      <w:b/>
      <w:sz w:val="32"/>
    </w:rPr>
  </w:style>
  <w:style w:type="character" w:customStyle="1" w:styleId="Char10">
    <w:name w:val="正文文本缩进 Char1"/>
    <w:basedOn w:val="a0"/>
    <w:link w:val="a5"/>
    <w:uiPriority w:val="99"/>
    <w:semiHidden/>
    <w:rsid w:val="00BC09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D7762-FB99-4A1B-AD1B-45E865F8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520</Words>
  <Characters>2967</Characters>
  <Application>Microsoft Office Word</Application>
  <DocSecurity>0</DocSecurity>
  <Lines>24</Lines>
  <Paragraphs>6</Paragraphs>
  <ScaleCrop>false</ScaleCrop>
  <Company>Microsoft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NTKO</cp:lastModifiedBy>
  <cp:revision>2</cp:revision>
  <cp:lastPrinted>2019-06-24T02:38:00Z</cp:lastPrinted>
  <dcterms:created xsi:type="dcterms:W3CDTF">2019-06-26T01:43:00Z</dcterms:created>
  <dcterms:modified xsi:type="dcterms:W3CDTF">2019-06-26T01:43:00Z</dcterms:modified>
</cp:coreProperties>
</file>