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537C" w:rsidRDefault="008A537C" w:rsidP="007626DB">
      <w:pPr>
        <w:rPr>
          <w:rFonts w:ascii="黑体" w:eastAsia="黑体" w:hAnsi="黑体"/>
          <w:sz w:val="32"/>
          <w:szCs w:val="32"/>
        </w:rPr>
      </w:pPr>
      <w:bookmarkStart w:id="0" w:name="_GoBack"/>
      <w:bookmarkEnd w:id="0"/>
      <w:r w:rsidRPr="007626DB">
        <w:rPr>
          <w:rFonts w:ascii="黑体" w:eastAsia="黑体" w:hAnsi="黑体" w:hint="eastAsia"/>
          <w:sz w:val="32"/>
          <w:szCs w:val="32"/>
        </w:rPr>
        <w:t>附件:</w:t>
      </w:r>
    </w:p>
    <w:p w:rsidR="007626DB" w:rsidRPr="007626DB" w:rsidRDefault="007626DB" w:rsidP="007626DB">
      <w:pPr>
        <w:rPr>
          <w:rFonts w:ascii="黑体" w:eastAsia="黑体" w:hAnsi="黑体" w:hint="eastAsia"/>
          <w:sz w:val="32"/>
          <w:szCs w:val="32"/>
        </w:rPr>
      </w:pPr>
    </w:p>
    <w:p w:rsidR="007626DB" w:rsidRDefault="00E06930" w:rsidP="007626DB">
      <w:pPr>
        <w:jc w:val="center"/>
        <w:rPr>
          <w:rFonts w:ascii="方正小标宋简体" w:eastAsia="方正小标宋简体" w:hAnsi="仿宋"/>
          <w:sz w:val="36"/>
          <w:szCs w:val="36"/>
        </w:rPr>
      </w:pPr>
      <w:r w:rsidRPr="007626DB">
        <w:rPr>
          <w:rFonts w:ascii="方正小标宋简体" w:eastAsia="方正小标宋简体" w:hAnsi="仿宋" w:hint="eastAsia"/>
          <w:sz w:val="36"/>
          <w:szCs w:val="36"/>
        </w:rPr>
        <w:t>2019年</w:t>
      </w:r>
      <w:r w:rsidR="008A537C" w:rsidRPr="007626DB">
        <w:rPr>
          <w:rFonts w:ascii="方正小标宋简体" w:eastAsia="方正小标宋简体" w:hAnsi="仿宋" w:hint="eastAsia"/>
          <w:sz w:val="36"/>
          <w:szCs w:val="36"/>
        </w:rPr>
        <w:t>度</w:t>
      </w:r>
      <w:r w:rsidR="00D5315B" w:rsidRPr="007626DB">
        <w:rPr>
          <w:rFonts w:ascii="方正小标宋简体" w:eastAsia="方正小标宋简体" w:hAnsi="仿宋" w:hint="eastAsia"/>
          <w:sz w:val="36"/>
          <w:szCs w:val="36"/>
        </w:rPr>
        <w:t>陕西</w:t>
      </w:r>
      <w:r w:rsidRPr="007626DB">
        <w:rPr>
          <w:rFonts w:ascii="方正小标宋简体" w:eastAsia="方正小标宋简体" w:hAnsi="仿宋" w:hint="eastAsia"/>
          <w:sz w:val="36"/>
          <w:szCs w:val="36"/>
        </w:rPr>
        <w:t>粮食和物资储备</w:t>
      </w:r>
      <w:r w:rsidR="009B607D" w:rsidRPr="007626DB">
        <w:rPr>
          <w:rFonts w:ascii="方正小标宋简体" w:eastAsia="方正小标宋简体" w:hAnsi="仿宋" w:hint="eastAsia"/>
          <w:sz w:val="36"/>
          <w:szCs w:val="36"/>
        </w:rPr>
        <w:t>系统</w:t>
      </w:r>
    </w:p>
    <w:p w:rsidR="00E06930" w:rsidRPr="007626DB" w:rsidRDefault="00E06930" w:rsidP="007626DB">
      <w:pPr>
        <w:jc w:val="center"/>
        <w:rPr>
          <w:rFonts w:ascii="方正小标宋简体" w:eastAsia="方正小标宋简体" w:hAnsi="仿宋" w:hint="eastAsia"/>
          <w:sz w:val="36"/>
          <w:szCs w:val="36"/>
        </w:rPr>
      </w:pPr>
      <w:r w:rsidRPr="007626DB">
        <w:rPr>
          <w:rFonts w:ascii="方正小标宋简体" w:eastAsia="方正小标宋简体" w:hAnsi="仿宋" w:hint="eastAsia"/>
          <w:sz w:val="36"/>
          <w:szCs w:val="36"/>
        </w:rPr>
        <w:t>课题</w:t>
      </w:r>
      <w:r w:rsidR="008A537C" w:rsidRPr="007626DB">
        <w:rPr>
          <w:rFonts w:ascii="方正小标宋简体" w:eastAsia="方正小标宋简体" w:hAnsi="仿宋" w:hint="eastAsia"/>
          <w:sz w:val="36"/>
          <w:szCs w:val="36"/>
        </w:rPr>
        <w:t>研究</w:t>
      </w:r>
      <w:r w:rsidRPr="007626DB">
        <w:rPr>
          <w:rFonts w:ascii="方正小标宋简体" w:eastAsia="方正小标宋简体" w:hAnsi="仿宋" w:hint="eastAsia"/>
          <w:sz w:val="36"/>
          <w:szCs w:val="36"/>
        </w:rPr>
        <w:t>获奖成果名单</w:t>
      </w:r>
    </w:p>
    <w:p w:rsidR="00E06930" w:rsidRDefault="00E06930" w:rsidP="007626DB">
      <w:pPr>
        <w:rPr>
          <w:rFonts w:ascii="仿宋" w:eastAsia="仿宋" w:hAnsi="仿宋"/>
          <w:sz w:val="32"/>
          <w:szCs w:val="32"/>
        </w:rPr>
      </w:pPr>
    </w:p>
    <w:p w:rsidR="00E06930" w:rsidRPr="007626DB" w:rsidRDefault="007626DB" w:rsidP="007626DB">
      <w:pPr>
        <w:rPr>
          <w:rFonts w:ascii="黑体" w:eastAsia="黑体" w:hAnsi="黑体"/>
          <w:sz w:val="32"/>
          <w:szCs w:val="32"/>
        </w:rPr>
      </w:pPr>
      <w:r w:rsidRPr="007626DB">
        <w:rPr>
          <w:rFonts w:ascii="黑体" w:eastAsia="黑体" w:hAnsi="黑体" w:hint="eastAsia"/>
          <w:sz w:val="32"/>
          <w:szCs w:val="32"/>
        </w:rPr>
        <w:t xml:space="preserve">    </w:t>
      </w:r>
      <w:r w:rsidR="00E06930" w:rsidRPr="007626DB">
        <w:rPr>
          <w:rFonts w:ascii="黑体" w:eastAsia="黑体" w:hAnsi="黑体" w:hint="eastAsia"/>
          <w:sz w:val="32"/>
          <w:szCs w:val="32"/>
        </w:rPr>
        <w:t>一等奖（3）</w:t>
      </w:r>
    </w:p>
    <w:p w:rsidR="007626DB" w:rsidRDefault="007626DB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1.</w:t>
      </w:r>
      <w:r w:rsidR="00305D0F" w:rsidRPr="007626DB">
        <w:rPr>
          <w:rFonts w:ascii="仿宋" w:eastAsia="仿宋" w:hAnsi="仿宋" w:hint="eastAsia"/>
          <w:sz w:val="32"/>
          <w:szCs w:val="32"/>
        </w:rPr>
        <w:t>课题名称：陕西省天然气储备建设及运行机制研究</w:t>
      </w:r>
    </w:p>
    <w:p w:rsidR="00305D0F" w:rsidRDefault="007626DB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305D0F" w:rsidRPr="007626DB">
        <w:rPr>
          <w:rFonts w:ascii="仿宋" w:eastAsia="仿宋" w:hAnsi="仿宋" w:hint="eastAsia"/>
          <w:sz w:val="32"/>
          <w:szCs w:val="32"/>
        </w:rPr>
        <w:t>课题单位:省粮食和物资储备局</w:t>
      </w:r>
    </w:p>
    <w:p w:rsidR="00305D0F" w:rsidRPr="007626DB" w:rsidRDefault="007626DB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305D0F" w:rsidRPr="007626DB">
        <w:rPr>
          <w:rFonts w:ascii="仿宋" w:eastAsia="仿宋" w:hAnsi="仿宋" w:hint="eastAsia"/>
          <w:sz w:val="32"/>
          <w:szCs w:val="32"/>
        </w:rPr>
        <w:t>完成人：刘维东 闫国强</w:t>
      </w:r>
      <w:r w:rsidR="00A77F76">
        <w:rPr>
          <w:rFonts w:ascii="仿宋" w:eastAsia="仿宋" w:hAnsi="仿宋" w:hint="eastAsia"/>
          <w:sz w:val="32"/>
          <w:szCs w:val="32"/>
        </w:rPr>
        <w:t xml:space="preserve"> </w:t>
      </w:r>
      <w:r w:rsidR="00305D0F" w:rsidRPr="007626DB">
        <w:rPr>
          <w:rFonts w:ascii="仿宋" w:eastAsia="仿宋" w:hAnsi="仿宋" w:hint="eastAsia"/>
          <w:sz w:val="32"/>
          <w:szCs w:val="32"/>
        </w:rPr>
        <w:t>张优智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305D0F" w:rsidRPr="007626DB">
        <w:rPr>
          <w:rFonts w:ascii="仿宋" w:eastAsia="仿宋" w:hAnsi="仿宋" w:hint="eastAsia"/>
          <w:sz w:val="32"/>
          <w:szCs w:val="32"/>
        </w:rPr>
        <w:t>李文锋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305D0F" w:rsidRPr="007626DB">
        <w:rPr>
          <w:rFonts w:ascii="仿宋" w:eastAsia="仿宋" w:hAnsi="仿宋" w:hint="eastAsia"/>
          <w:sz w:val="32"/>
          <w:szCs w:val="32"/>
        </w:rPr>
        <w:t>周卫兵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305D0F" w:rsidRPr="007626DB">
        <w:rPr>
          <w:rFonts w:ascii="仿宋" w:eastAsia="仿宋" w:hAnsi="仿宋" w:hint="eastAsia"/>
          <w:sz w:val="32"/>
          <w:szCs w:val="32"/>
        </w:rPr>
        <w:t>陈</w:t>
      </w:r>
      <w:r w:rsidR="00A77F76">
        <w:rPr>
          <w:rFonts w:ascii="仿宋" w:eastAsia="仿宋" w:hAnsi="仿宋" w:hint="eastAsia"/>
          <w:sz w:val="32"/>
          <w:szCs w:val="32"/>
        </w:rPr>
        <w:t xml:space="preserve"> </w:t>
      </w:r>
      <w:r w:rsidR="00305D0F" w:rsidRPr="007626DB">
        <w:rPr>
          <w:rFonts w:ascii="仿宋" w:eastAsia="仿宋" w:hAnsi="仿宋" w:hint="eastAsia"/>
          <w:sz w:val="32"/>
          <w:szCs w:val="32"/>
        </w:rPr>
        <w:t>光</w:t>
      </w:r>
    </w:p>
    <w:p w:rsidR="00E06930" w:rsidRPr="007626DB" w:rsidRDefault="007626DB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2.</w:t>
      </w:r>
      <w:r w:rsidR="00E06930" w:rsidRPr="007626DB">
        <w:rPr>
          <w:rFonts w:ascii="仿宋" w:eastAsia="仿宋" w:hAnsi="仿宋" w:hint="eastAsia"/>
          <w:sz w:val="32"/>
          <w:szCs w:val="32"/>
        </w:rPr>
        <w:t>课题名称：做好新形势下我省粮食应急工作的几点思考</w:t>
      </w:r>
    </w:p>
    <w:p w:rsidR="00E06930" w:rsidRDefault="007626DB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305D0F" w:rsidRDefault="007626DB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完成人：王晓森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王晓霞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曾</w:t>
      </w:r>
      <w:r w:rsidR="00A77F76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强</w:t>
      </w:r>
    </w:p>
    <w:p w:rsidR="00E06930" w:rsidRDefault="007626DB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>
        <w:rPr>
          <w:rFonts w:ascii="仿宋" w:eastAsia="仿宋" w:hAnsi="仿宋" w:hint="eastAsia"/>
          <w:sz w:val="32"/>
          <w:szCs w:val="32"/>
        </w:rPr>
        <w:t>3.</w:t>
      </w:r>
      <w:r w:rsidR="00E06930" w:rsidRPr="007626DB">
        <w:rPr>
          <w:rFonts w:ascii="仿宋" w:eastAsia="仿宋" w:hAnsi="仿宋" w:hint="eastAsia"/>
          <w:sz w:val="32"/>
          <w:szCs w:val="32"/>
        </w:rPr>
        <w:t>课题名称：2019年度陕西省收获小麦品质测报分析报告</w:t>
      </w:r>
    </w:p>
    <w:p w:rsidR="00E06930" w:rsidRDefault="007626DB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省粮油产品质量监督检验中心</w:t>
      </w:r>
    </w:p>
    <w:p w:rsidR="00A77F76" w:rsidRDefault="00A77F76" w:rsidP="00A77F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完成人：栾海鹏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韩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娟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旭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党献民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任正东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萍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</w:p>
    <w:p w:rsidR="00E06930" w:rsidRPr="007626DB" w:rsidRDefault="00A77F76" w:rsidP="00A77F76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        </w:t>
      </w:r>
      <w:r w:rsidR="00E06930" w:rsidRPr="007626DB">
        <w:rPr>
          <w:rFonts w:ascii="仿宋" w:eastAsia="仿宋" w:hAnsi="仿宋" w:hint="eastAsia"/>
          <w:sz w:val="32"/>
          <w:szCs w:val="32"/>
        </w:rPr>
        <w:t>蒋国振</w:t>
      </w:r>
    </w:p>
    <w:p w:rsidR="00E06930" w:rsidRDefault="00E06930" w:rsidP="007626DB">
      <w:pPr>
        <w:rPr>
          <w:rFonts w:ascii="仿宋" w:eastAsia="仿宋" w:hAnsi="仿宋"/>
          <w:sz w:val="32"/>
          <w:szCs w:val="32"/>
        </w:rPr>
      </w:pPr>
    </w:p>
    <w:p w:rsidR="00E06930" w:rsidRDefault="00A77F76" w:rsidP="007626DB">
      <w:pPr>
        <w:rPr>
          <w:rFonts w:ascii="黑体" w:eastAsia="黑体" w:hAnsi="黑体"/>
          <w:sz w:val="32"/>
          <w:szCs w:val="32"/>
        </w:rPr>
      </w:pPr>
      <w:r w:rsidRPr="00A77F76">
        <w:rPr>
          <w:rFonts w:ascii="黑体" w:eastAsia="黑体" w:hAnsi="黑体" w:hint="eastAsia"/>
          <w:sz w:val="32"/>
          <w:szCs w:val="32"/>
        </w:rPr>
        <w:t xml:space="preserve">    </w:t>
      </w:r>
      <w:r w:rsidR="00E06930" w:rsidRPr="00A77F76">
        <w:rPr>
          <w:rFonts w:ascii="黑体" w:eastAsia="黑体" w:hAnsi="黑体" w:hint="eastAsia"/>
          <w:sz w:val="32"/>
          <w:szCs w:val="32"/>
        </w:rPr>
        <w:t>二等奖（2）</w:t>
      </w:r>
    </w:p>
    <w:p w:rsidR="006329AA" w:rsidRDefault="00A77F76" w:rsidP="00A77F76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>
        <w:rPr>
          <w:rFonts w:ascii="仿宋" w:eastAsia="仿宋" w:hAnsi="仿宋"/>
          <w:sz w:val="32"/>
          <w:szCs w:val="32"/>
        </w:rPr>
        <w:t>1.</w:t>
      </w:r>
      <w:r w:rsidR="006329AA" w:rsidRPr="007626DB">
        <w:rPr>
          <w:rFonts w:ascii="仿宋" w:eastAsia="仿宋" w:hAnsi="仿宋" w:hint="eastAsia"/>
          <w:sz w:val="32"/>
          <w:szCs w:val="32"/>
        </w:rPr>
        <w:t>课题名称：陕西粮食产业高质量发展现状及建议</w:t>
      </w:r>
    </w:p>
    <w:p w:rsidR="006329AA" w:rsidRPr="00A77F76" w:rsidRDefault="00A77F76" w:rsidP="007626D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6329AA" w:rsidRPr="007626DB">
        <w:rPr>
          <w:rFonts w:ascii="仿宋" w:eastAsia="仿宋" w:hAnsi="仿宋" w:hint="eastAsia"/>
          <w:sz w:val="32"/>
          <w:szCs w:val="32"/>
        </w:rPr>
        <w:t>课题单位:省粮食和物资储备局</w:t>
      </w:r>
    </w:p>
    <w:p w:rsidR="006329AA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lastRenderedPageBreak/>
        <w:t xml:space="preserve">    </w:t>
      </w:r>
      <w:r w:rsidR="006329AA" w:rsidRPr="007626DB">
        <w:rPr>
          <w:rFonts w:ascii="仿宋" w:eastAsia="仿宋" w:hAnsi="仿宋" w:hint="eastAsia"/>
          <w:sz w:val="32"/>
          <w:szCs w:val="32"/>
        </w:rPr>
        <w:t>完成人：张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6329AA" w:rsidRPr="007626DB">
        <w:rPr>
          <w:rFonts w:ascii="仿宋" w:eastAsia="仿宋" w:hAnsi="仿宋" w:hint="eastAsia"/>
          <w:sz w:val="32"/>
          <w:szCs w:val="32"/>
        </w:rPr>
        <w:t>翔 王富超 郭学渊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6329AA" w:rsidRPr="007626DB"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 w:hint="eastAsia"/>
          <w:sz w:val="32"/>
          <w:szCs w:val="32"/>
        </w:rPr>
        <w:t>.</w:t>
      </w:r>
      <w:r w:rsidR="00E06930" w:rsidRPr="007626DB">
        <w:rPr>
          <w:rFonts w:ascii="仿宋" w:eastAsia="仿宋" w:hAnsi="仿宋" w:hint="eastAsia"/>
          <w:sz w:val="32"/>
          <w:szCs w:val="32"/>
        </w:rPr>
        <w:t>课题名称：“5S健康食品”平台的开发与建设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陕西尚善优选食品科技有限公司</w:t>
      </w:r>
    </w:p>
    <w:p w:rsidR="00E06930" w:rsidRPr="007626DB" w:rsidRDefault="00A77F76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完成人：李迪迪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张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攀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谢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佳</w:t>
      </w:r>
    </w:p>
    <w:p w:rsidR="00E06930" w:rsidRDefault="00E06930" w:rsidP="007626DB">
      <w:pPr>
        <w:rPr>
          <w:rFonts w:ascii="仿宋" w:eastAsia="仿宋" w:hAnsi="仿宋"/>
          <w:sz w:val="32"/>
          <w:szCs w:val="32"/>
        </w:rPr>
      </w:pPr>
    </w:p>
    <w:p w:rsidR="00E06930" w:rsidRDefault="00A77F76" w:rsidP="00A77F76">
      <w:pPr>
        <w:rPr>
          <w:rFonts w:ascii="黑体" w:eastAsia="黑体" w:hAnsi="黑体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E06930" w:rsidRPr="00A77F76">
        <w:rPr>
          <w:rFonts w:ascii="黑体" w:eastAsia="黑体" w:hAnsi="黑体" w:hint="eastAsia"/>
          <w:sz w:val="32"/>
          <w:szCs w:val="32"/>
        </w:rPr>
        <w:t>三等奖（4）</w:t>
      </w:r>
    </w:p>
    <w:p w:rsidR="00E06930" w:rsidRPr="000F0E7B" w:rsidRDefault="00A77F76" w:rsidP="00A77F76">
      <w:pPr>
        <w:rPr>
          <w:rFonts w:ascii="仿宋" w:eastAsia="仿宋" w:hAnsi="仿宋"/>
          <w:sz w:val="32"/>
          <w:szCs w:val="32"/>
        </w:rPr>
      </w:pPr>
      <w:r w:rsidRPr="000F0E7B">
        <w:rPr>
          <w:rFonts w:ascii="仿宋" w:eastAsia="仿宋" w:hAnsi="仿宋"/>
          <w:sz w:val="32"/>
          <w:szCs w:val="32"/>
        </w:rPr>
        <w:t xml:space="preserve">    </w:t>
      </w:r>
      <w:r w:rsidR="000F0E7B" w:rsidRPr="000F0E7B">
        <w:rPr>
          <w:rFonts w:ascii="仿宋" w:eastAsia="仿宋" w:hAnsi="仿宋"/>
          <w:sz w:val="32"/>
          <w:szCs w:val="32"/>
        </w:rPr>
        <w:t>1.</w:t>
      </w:r>
      <w:r w:rsidR="00E06930" w:rsidRPr="000F0E7B">
        <w:rPr>
          <w:rFonts w:ascii="仿宋" w:eastAsia="仿宋" w:hAnsi="仿宋" w:hint="eastAsia"/>
          <w:sz w:val="32"/>
          <w:szCs w:val="32"/>
        </w:rPr>
        <w:t>课题名称：加强基层党的建设 发挥战斗堡垒作用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省粮食和物资储备局机关党委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完成人：屈凤彬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薛品莉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吴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菡</w:t>
      </w:r>
    </w:p>
    <w:p w:rsidR="00E06930" w:rsidRPr="000F0E7B" w:rsidRDefault="00A77F76" w:rsidP="007626DB">
      <w:pPr>
        <w:rPr>
          <w:rFonts w:ascii="仿宋" w:eastAsia="仿宋" w:hAnsi="仿宋"/>
          <w:sz w:val="32"/>
          <w:szCs w:val="32"/>
        </w:rPr>
      </w:pPr>
      <w:r w:rsidRPr="000F0E7B">
        <w:rPr>
          <w:rFonts w:ascii="仿宋" w:eastAsia="仿宋" w:hAnsi="仿宋"/>
          <w:sz w:val="32"/>
          <w:szCs w:val="32"/>
        </w:rPr>
        <w:t xml:space="preserve">    </w:t>
      </w:r>
      <w:r w:rsidR="000F0E7B" w:rsidRPr="000F0E7B">
        <w:rPr>
          <w:rFonts w:ascii="仿宋" w:eastAsia="仿宋" w:hAnsi="仿宋"/>
          <w:sz w:val="32"/>
          <w:szCs w:val="32"/>
        </w:rPr>
        <w:t>2.</w:t>
      </w:r>
      <w:r w:rsidR="00E06930" w:rsidRPr="000F0E7B">
        <w:rPr>
          <w:rFonts w:ascii="仿宋" w:eastAsia="仿宋" w:hAnsi="仿宋" w:hint="eastAsia"/>
          <w:sz w:val="32"/>
          <w:szCs w:val="32"/>
        </w:rPr>
        <w:t>课题名称：我市粮油供需平衡现状的调查与思考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安康市发展和改革委员会（粮食局）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完成人：李仰伦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樊远林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邱新茂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姜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波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胡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星</w:t>
      </w:r>
    </w:p>
    <w:p w:rsidR="00E06930" w:rsidRPr="00A42E5E" w:rsidRDefault="00A77F76" w:rsidP="007626DB">
      <w:pPr>
        <w:rPr>
          <w:rFonts w:ascii="仿宋" w:eastAsia="仿宋" w:hAnsi="仿宋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3.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课题名称：市、县储备粮存在的问题原因及对策</w:t>
      </w:r>
    </w:p>
    <w:p w:rsidR="00E06930" w:rsidRDefault="00A77F76" w:rsidP="007626DB">
      <w:pPr>
        <w:rPr>
          <w:rFonts w:ascii="仿宋" w:eastAsia="仿宋" w:hAnsi="仿宋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咸阳市粮食和物资储备局</w:t>
      </w:r>
    </w:p>
    <w:p w:rsidR="00E06930" w:rsidRPr="00A77F76" w:rsidRDefault="00A77F76" w:rsidP="007626DB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完成人：赵颜明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第五晓娟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第五文锋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高</w:t>
      </w:r>
      <w:r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俊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4.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课题名称：延安杂粮市场现状和发展对策研究</w:t>
      </w:r>
    </w:p>
    <w:p w:rsidR="00E06930" w:rsidRPr="007626DB" w:rsidRDefault="00A77F76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 xml:space="preserve">课题单位: </w:t>
      </w:r>
      <w:r w:rsidR="00E06930" w:rsidRPr="007626DB">
        <w:rPr>
          <w:rFonts w:ascii="仿宋" w:eastAsia="仿宋" w:hAnsi="仿宋" w:hint="eastAsia"/>
          <w:sz w:val="32"/>
          <w:szCs w:val="32"/>
        </w:rPr>
        <w:t>延安市粮食集团</w:t>
      </w:r>
    </w:p>
    <w:p w:rsidR="00E06930" w:rsidRPr="007626DB" w:rsidRDefault="00A77F76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E06930" w:rsidRPr="007626DB">
        <w:rPr>
          <w:rFonts w:ascii="仿宋" w:eastAsia="仿宋" w:hAnsi="仿宋" w:hint="eastAsia"/>
          <w:sz w:val="32"/>
          <w:szCs w:val="32"/>
        </w:rPr>
        <w:t>完成人：刘宝平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刘明喜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刘惠萍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7626DB">
        <w:rPr>
          <w:rFonts w:ascii="仿宋" w:eastAsia="仿宋" w:hAnsi="仿宋" w:hint="eastAsia"/>
          <w:sz w:val="32"/>
          <w:szCs w:val="32"/>
        </w:rPr>
        <w:t>任丹阳</w:t>
      </w:r>
    </w:p>
    <w:p w:rsidR="00E06930" w:rsidRDefault="00E06930" w:rsidP="007626DB">
      <w:pPr>
        <w:rPr>
          <w:rFonts w:ascii="仿宋" w:eastAsia="仿宋" w:hAnsi="仿宋"/>
          <w:sz w:val="32"/>
          <w:szCs w:val="32"/>
        </w:rPr>
      </w:pPr>
    </w:p>
    <w:p w:rsidR="00E06930" w:rsidRPr="00A77F76" w:rsidRDefault="00A77F76" w:rsidP="007626DB">
      <w:pPr>
        <w:rPr>
          <w:rFonts w:ascii="黑体" w:eastAsia="黑体" w:hAnsi="黑体" w:hint="eastAsia"/>
          <w:sz w:val="32"/>
          <w:szCs w:val="32"/>
        </w:rPr>
      </w:pPr>
      <w:r w:rsidRPr="00A77F76">
        <w:rPr>
          <w:rFonts w:ascii="黑体" w:eastAsia="黑体" w:hAnsi="黑体" w:hint="eastAsia"/>
          <w:sz w:val="32"/>
          <w:szCs w:val="32"/>
        </w:rPr>
        <w:t xml:space="preserve">    </w:t>
      </w:r>
      <w:r w:rsidR="00E06930" w:rsidRPr="00A77F76">
        <w:rPr>
          <w:rFonts w:ascii="黑体" w:eastAsia="黑体" w:hAnsi="黑体" w:hint="eastAsia"/>
          <w:sz w:val="32"/>
          <w:szCs w:val="32"/>
        </w:rPr>
        <w:t>优秀奖（6）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1.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课题名称：对商洛市主食产业化工作的思考</w:t>
      </w:r>
    </w:p>
    <w:p w:rsidR="00E06930" w:rsidRPr="007626DB" w:rsidRDefault="00A77F76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>课题单位:</w:t>
      </w:r>
      <w:r w:rsidR="00E06930" w:rsidRPr="007626DB">
        <w:rPr>
          <w:rFonts w:ascii="仿宋" w:eastAsia="仿宋" w:hAnsi="仿宋" w:hint="eastAsia"/>
          <w:sz w:val="32"/>
          <w:szCs w:val="32"/>
        </w:rPr>
        <w:t>商洛市粮食和物资储备局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lastRenderedPageBreak/>
        <w:t xml:space="preserve">    </w:t>
      </w:r>
      <w:r w:rsidR="00E06930" w:rsidRPr="00A42E5E">
        <w:rPr>
          <w:rFonts w:ascii="仿宋" w:eastAsia="仿宋" w:hAnsi="仿宋" w:hint="eastAsia"/>
          <w:sz w:val="32"/>
          <w:szCs w:val="32"/>
        </w:rPr>
        <w:t>完成人：李丹民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陈素娟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张小婷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2.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课题名称：正确认识我市粮食产业发展现状 五优联动 加快汉中粮食产业转型升级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9353BC" w:rsidRPr="00A42E5E">
        <w:rPr>
          <w:rFonts w:ascii="仿宋" w:eastAsia="仿宋" w:hAnsi="仿宋" w:hint="eastAsia"/>
          <w:sz w:val="32"/>
          <w:szCs w:val="32"/>
        </w:rPr>
        <w:t>课题单位:</w:t>
      </w:r>
      <w:r w:rsidR="00E06930" w:rsidRPr="00A42E5E">
        <w:rPr>
          <w:rFonts w:ascii="仿宋" w:eastAsia="仿宋" w:hAnsi="仿宋" w:hint="eastAsia"/>
          <w:sz w:val="32"/>
          <w:szCs w:val="32"/>
        </w:rPr>
        <w:t>汉中市粮食和物资储备局</w:t>
      </w:r>
    </w:p>
    <w:p w:rsidR="00E06930" w:rsidRPr="00A42E5E" w:rsidRDefault="00A77F76" w:rsidP="007626DB">
      <w:pPr>
        <w:rPr>
          <w:rFonts w:ascii="仿宋" w:eastAsia="仿宋" w:hAnsi="仿宋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E06930" w:rsidRPr="00A42E5E">
        <w:rPr>
          <w:rFonts w:ascii="仿宋" w:eastAsia="仿宋" w:hAnsi="仿宋" w:hint="eastAsia"/>
          <w:sz w:val="32"/>
          <w:szCs w:val="32"/>
        </w:rPr>
        <w:t>完成人：殷平彦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杨正国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3.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课题名称：新时期军粮供应管理的思考与探索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9353BC" w:rsidRPr="00A42E5E">
        <w:rPr>
          <w:rFonts w:ascii="仿宋" w:eastAsia="仿宋" w:hAnsi="仿宋" w:hint="eastAsia"/>
          <w:sz w:val="32"/>
          <w:szCs w:val="32"/>
        </w:rPr>
        <w:t>课题单位:</w:t>
      </w:r>
      <w:r w:rsidR="00E06930" w:rsidRPr="00A42E5E">
        <w:rPr>
          <w:rFonts w:ascii="仿宋" w:eastAsia="仿宋" w:hAnsi="仿宋" w:hint="eastAsia"/>
          <w:sz w:val="32"/>
          <w:szCs w:val="32"/>
        </w:rPr>
        <w:t>宝鸡市军粮供应站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E06930" w:rsidRPr="00A42E5E">
        <w:rPr>
          <w:rFonts w:ascii="仿宋" w:eastAsia="仿宋" w:hAnsi="仿宋" w:hint="eastAsia"/>
          <w:sz w:val="32"/>
          <w:szCs w:val="32"/>
        </w:rPr>
        <w:t>完成人：张晓佩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林</w:t>
      </w:r>
      <w:r w:rsidR="00575F3C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蓉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4.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课题名称：富硒粮食产业发展之探索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9353BC" w:rsidRPr="00A42E5E">
        <w:rPr>
          <w:rFonts w:ascii="仿宋" w:eastAsia="仿宋" w:hAnsi="仿宋" w:hint="eastAsia"/>
          <w:sz w:val="32"/>
          <w:szCs w:val="32"/>
        </w:rPr>
        <w:t>课题单位:</w:t>
      </w:r>
      <w:r w:rsidR="00E06930" w:rsidRPr="00A42E5E">
        <w:rPr>
          <w:rFonts w:ascii="仿宋" w:eastAsia="仿宋" w:hAnsi="仿宋" w:hint="eastAsia"/>
          <w:sz w:val="32"/>
          <w:szCs w:val="32"/>
        </w:rPr>
        <w:t>陕西省粮油科学研究设计院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E06930" w:rsidRPr="00A42E5E">
        <w:rPr>
          <w:rFonts w:ascii="仿宋" w:eastAsia="仿宋" w:hAnsi="仿宋" w:hint="eastAsia"/>
          <w:sz w:val="32"/>
          <w:szCs w:val="32"/>
        </w:rPr>
        <w:t>完成人：史柱朝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刘晓松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薛红梅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刘玉美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5.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课题名称：浅谈政府预算管理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9353BC" w:rsidRPr="00A42E5E">
        <w:rPr>
          <w:rFonts w:ascii="仿宋" w:eastAsia="仿宋" w:hAnsi="仿宋" w:hint="eastAsia"/>
          <w:sz w:val="32"/>
          <w:szCs w:val="32"/>
        </w:rPr>
        <w:t>课题单位:</w:t>
      </w:r>
      <w:r w:rsidR="00E06930" w:rsidRPr="00A42E5E">
        <w:rPr>
          <w:rFonts w:ascii="仿宋" w:eastAsia="仿宋" w:hAnsi="仿宋" w:hint="eastAsia"/>
          <w:sz w:val="32"/>
          <w:szCs w:val="32"/>
        </w:rPr>
        <w:t>省粮食和物资储备局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E06930" w:rsidRPr="00A42E5E">
        <w:rPr>
          <w:rFonts w:ascii="仿宋" w:eastAsia="仿宋" w:hAnsi="仿宋" w:hint="eastAsia"/>
          <w:sz w:val="32"/>
          <w:szCs w:val="32"/>
        </w:rPr>
        <w:t>完成人：韩</w:t>
      </w:r>
      <w:r w:rsidR="00575F3C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莉</w:t>
      </w:r>
      <w:r w:rsidR="006329AA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李</w:t>
      </w:r>
      <w:r w:rsidR="00575F3C" w:rsidRPr="00A42E5E">
        <w:rPr>
          <w:rFonts w:ascii="仿宋" w:eastAsia="仿宋" w:hAnsi="仿宋" w:hint="eastAsia"/>
          <w:sz w:val="32"/>
          <w:szCs w:val="32"/>
        </w:rPr>
        <w:t xml:space="preserve"> </w:t>
      </w:r>
      <w:r w:rsidR="00E06930" w:rsidRPr="00A42E5E">
        <w:rPr>
          <w:rFonts w:ascii="仿宋" w:eastAsia="仿宋" w:hAnsi="仿宋" w:hint="eastAsia"/>
          <w:sz w:val="32"/>
          <w:szCs w:val="32"/>
        </w:rPr>
        <w:t>洋</w:t>
      </w:r>
    </w:p>
    <w:p w:rsidR="00E06930" w:rsidRPr="00A42E5E" w:rsidRDefault="00A77F76" w:rsidP="007626DB">
      <w:pPr>
        <w:rPr>
          <w:rFonts w:ascii="仿宋" w:eastAsia="仿宋" w:hAnsi="仿宋" w:hint="eastAsia"/>
          <w:sz w:val="32"/>
          <w:szCs w:val="32"/>
        </w:rPr>
      </w:pPr>
      <w:r w:rsidRPr="00A42E5E">
        <w:rPr>
          <w:rFonts w:ascii="仿宋" w:eastAsia="仿宋" w:hAnsi="仿宋"/>
          <w:sz w:val="32"/>
          <w:szCs w:val="32"/>
        </w:rPr>
        <w:t xml:space="preserve">    </w:t>
      </w:r>
      <w:r w:rsidR="00A42E5E" w:rsidRPr="00A42E5E">
        <w:rPr>
          <w:rFonts w:ascii="仿宋" w:eastAsia="仿宋" w:hAnsi="仿宋"/>
          <w:sz w:val="32"/>
          <w:szCs w:val="32"/>
        </w:rPr>
        <w:t>6.</w:t>
      </w:r>
      <w:r w:rsidR="00E06930" w:rsidRPr="00A42E5E">
        <w:rPr>
          <w:rFonts w:ascii="仿宋" w:eastAsia="仿宋" w:hAnsi="仿宋" w:hint="eastAsia"/>
          <w:sz w:val="32"/>
          <w:szCs w:val="32"/>
        </w:rPr>
        <w:t>课题名称：“好粮油”行动带动陕西粮食产业提质升级</w:t>
      </w:r>
    </w:p>
    <w:p w:rsidR="00E06930" w:rsidRPr="007626DB" w:rsidRDefault="00A77F76" w:rsidP="007626DB">
      <w:pPr>
        <w:rPr>
          <w:rFonts w:ascii="仿宋" w:eastAsia="仿宋" w:hAnsi="仿宋" w:hint="eastAsia"/>
          <w:sz w:val="32"/>
          <w:szCs w:val="32"/>
        </w:rPr>
      </w:pPr>
      <w:r>
        <w:rPr>
          <w:rFonts w:ascii="黑体" w:eastAsia="黑体" w:hAnsi="黑体"/>
          <w:sz w:val="32"/>
          <w:szCs w:val="32"/>
        </w:rPr>
        <w:t xml:space="preserve">    </w:t>
      </w:r>
      <w:r w:rsidR="009353BC" w:rsidRPr="007626DB">
        <w:rPr>
          <w:rFonts w:ascii="仿宋" w:eastAsia="仿宋" w:hAnsi="仿宋" w:hint="eastAsia"/>
          <w:sz w:val="32"/>
          <w:szCs w:val="32"/>
        </w:rPr>
        <w:t xml:space="preserve">课题单位: </w:t>
      </w:r>
      <w:r w:rsidR="00E06930" w:rsidRPr="007626DB">
        <w:rPr>
          <w:rFonts w:ascii="仿宋" w:eastAsia="仿宋" w:hAnsi="仿宋" w:hint="eastAsia"/>
          <w:sz w:val="32"/>
          <w:szCs w:val="32"/>
        </w:rPr>
        <w:t>陕西省粮油科学研究设计院</w:t>
      </w:r>
    </w:p>
    <w:p w:rsidR="00575F3C" w:rsidRPr="001F11E6" w:rsidRDefault="00E06930" w:rsidP="001F11E6">
      <w:pPr>
        <w:ind w:firstLine="645"/>
        <w:rPr>
          <w:rFonts w:ascii="仿宋" w:eastAsia="仿宋" w:hAnsi="仿宋" w:hint="eastAsia"/>
          <w:sz w:val="32"/>
          <w:szCs w:val="32"/>
        </w:rPr>
      </w:pPr>
      <w:r w:rsidRPr="007626DB">
        <w:rPr>
          <w:rFonts w:ascii="仿宋" w:eastAsia="仿宋" w:hAnsi="仿宋" w:hint="eastAsia"/>
          <w:sz w:val="32"/>
          <w:szCs w:val="32"/>
        </w:rPr>
        <w:t>完成人：李</w:t>
      </w:r>
      <w:r w:rsidR="00575F3C">
        <w:rPr>
          <w:rFonts w:ascii="仿宋" w:eastAsia="仿宋" w:hAnsi="仿宋" w:hint="eastAsia"/>
          <w:sz w:val="32"/>
          <w:szCs w:val="32"/>
        </w:rPr>
        <w:t xml:space="preserve"> </w:t>
      </w:r>
      <w:r w:rsidRPr="007626DB">
        <w:rPr>
          <w:rFonts w:ascii="仿宋" w:eastAsia="仿宋" w:hAnsi="仿宋" w:hint="eastAsia"/>
          <w:sz w:val="32"/>
          <w:szCs w:val="32"/>
        </w:rPr>
        <w:t>森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Pr="007626DB">
        <w:rPr>
          <w:rFonts w:ascii="仿宋" w:eastAsia="仿宋" w:hAnsi="仿宋" w:hint="eastAsia"/>
          <w:sz w:val="32"/>
          <w:szCs w:val="32"/>
        </w:rPr>
        <w:t>史柱朝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Pr="007626DB">
        <w:rPr>
          <w:rFonts w:ascii="仿宋" w:eastAsia="仿宋" w:hAnsi="仿宋" w:hint="eastAsia"/>
          <w:sz w:val="32"/>
          <w:szCs w:val="32"/>
        </w:rPr>
        <w:t>刘晓松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Pr="007626DB">
        <w:rPr>
          <w:rFonts w:ascii="仿宋" w:eastAsia="仿宋" w:hAnsi="仿宋" w:hint="eastAsia"/>
          <w:sz w:val="32"/>
          <w:szCs w:val="32"/>
        </w:rPr>
        <w:t>薛红梅</w:t>
      </w:r>
      <w:r w:rsidR="006329AA" w:rsidRPr="007626DB">
        <w:rPr>
          <w:rFonts w:ascii="仿宋" w:eastAsia="仿宋" w:hAnsi="仿宋" w:hint="eastAsia"/>
          <w:sz w:val="32"/>
          <w:szCs w:val="32"/>
        </w:rPr>
        <w:t xml:space="preserve"> </w:t>
      </w:r>
      <w:r w:rsidRPr="007626DB">
        <w:rPr>
          <w:rFonts w:ascii="仿宋" w:eastAsia="仿宋" w:hAnsi="仿宋" w:hint="eastAsia"/>
          <w:sz w:val="32"/>
          <w:szCs w:val="32"/>
        </w:rPr>
        <w:t>刘玉美</w:t>
      </w:r>
    </w:p>
    <w:sectPr w:rsidR="00575F3C" w:rsidRPr="001F11E6" w:rsidSect="007626DB">
      <w:footerReference w:type="default" r:id="rId7"/>
      <w:pgSz w:w="11906" w:h="16838"/>
      <w:pgMar w:top="1440" w:right="1797" w:bottom="1440" w:left="1797" w:header="851" w:footer="992" w:gutter="0"/>
      <w:pgNumType w:fmt="numberInDash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176" w:rsidRDefault="00164176" w:rsidP="007626DB">
      <w:r>
        <w:separator/>
      </w:r>
    </w:p>
  </w:endnote>
  <w:endnote w:type="continuationSeparator" w:id="0">
    <w:p w:rsidR="00164176" w:rsidRDefault="00164176" w:rsidP="00762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26DB" w:rsidRPr="007626DB" w:rsidRDefault="007626DB" w:rsidP="007626DB">
    <w:pPr>
      <w:pStyle w:val="a7"/>
      <w:jc w:val="center"/>
      <w:rPr>
        <w:rFonts w:ascii="宋体" w:hAnsi="宋体" w:hint="eastAsia"/>
        <w:sz w:val="28"/>
        <w:szCs w:val="28"/>
      </w:rPr>
    </w:pPr>
    <w:r w:rsidRPr="007626DB">
      <w:rPr>
        <w:rFonts w:ascii="宋体" w:hAnsi="宋体"/>
        <w:sz w:val="28"/>
        <w:szCs w:val="28"/>
      </w:rPr>
      <w:fldChar w:fldCharType="begin"/>
    </w:r>
    <w:r w:rsidRPr="007626DB">
      <w:rPr>
        <w:rFonts w:ascii="宋体" w:hAnsi="宋体"/>
        <w:sz w:val="28"/>
        <w:szCs w:val="28"/>
      </w:rPr>
      <w:instrText>PAGE   \* MERGEFORMAT</w:instrText>
    </w:r>
    <w:r w:rsidRPr="007626DB">
      <w:rPr>
        <w:rFonts w:ascii="宋体" w:hAnsi="宋体"/>
        <w:sz w:val="28"/>
        <w:szCs w:val="28"/>
      </w:rPr>
      <w:fldChar w:fldCharType="separate"/>
    </w:r>
    <w:r w:rsidR="001F11E6" w:rsidRPr="001F11E6">
      <w:rPr>
        <w:rFonts w:ascii="宋体" w:hAnsi="宋体"/>
        <w:noProof/>
        <w:sz w:val="28"/>
        <w:szCs w:val="28"/>
        <w:lang w:val="zh-CN"/>
      </w:rPr>
      <w:t>-</w:t>
    </w:r>
    <w:r w:rsidR="001F11E6">
      <w:rPr>
        <w:rFonts w:ascii="宋体" w:hAnsi="宋体"/>
        <w:noProof/>
        <w:sz w:val="28"/>
        <w:szCs w:val="28"/>
      </w:rPr>
      <w:t xml:space="preserve"> 1 -</w:t>
    </w:r>
    <w:r w:rsidRPr="007626DB">
      <w:rPr>
        <w:rFonts w:ascii="宋体" w:hAnsi="宋体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176" w:rsidRDefault="00164176" w:rsidP="007626DB">
      <w:r>
        <w:separator/>
      </w:r>
    </w:p>
  </w:footnote>
  <w:footnote w:type="continuationSeparator" w:id="0">
    <w:p w:rsidR="00164176" w:rsidRDefault="00164176" w:rsidP="007626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BB785FF"/>
    <w:multiLevelType w:val="singleLevel"/>
    <w:tmpl w:val="9BB785FF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BF9390A7"/>
    <w:multiLevelType w:val="singleLevel"/>
    <w:tmpl w:val="BF9390A7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4352013"/>
    <w:multiLevelType w:val="hybridMultilevel"/>
    <w:tmpl w:val="E54AF00A"/>
    <w:lvl w:ilvl="0" w:tplc="DF2421E0">
      <w:start w:val="1"/>
      <w:numFmt w:val="decimal"/>
      <w:lvlText w:val="%1、"/>
      <w:lvlJc w:val="left"/>
      <w:pPr>
        <w:tabs>
          <w:tab w:val="num" w:pos="870"/>
        </w:tabs>
        <w:ind w:left="87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990"/>
        </w:tabs>
        <w:ind w:left="99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250"/>
        </w:tabs>
        <w:ind w:left="225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510"/>
        </w:tabs>
        <w:ind w:left="351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930"/>
        </w:tabs>
        <w:ind w:left="3930" w:hanging="420"/>
      </w:pPr>
    </w:lvl>
  </w:abstractNum>
  <w:abstractNum w:abstractNumId="3" w15:restartNumberingAfterBreak="0">
    <w:nsid w:val="13777675"/>
    <w:multiLevelType w:val="hybridMultilevel"/>
    <w:tmpl w:val="164E0262"/>
    <w:lvl w:ilvl="0" w:tplc="E8DA9900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4" w15:restartNumberingAfterBreak="0">
    <w:nsid w:val="4A2A782B"/>
    <w:multiLevelType w:val="hybridMultilevel"/>
    <w:tmpl w:val="D0829086"/>
    <w:lvl w:ilvl="0" w:tplc="6DD29766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5" w15:restartNumberingAfterBreak="0">
    <w:nsid w:val="5BA03BEA"/>
    <w:multiLevelType w:val="singleLevel"/>
    <w:tmpl w:val="5BA03BEA"/>
    <w:lvl w:ilvl="0">
      <w:start w:val="1"/>
      <w:numFmt w:val="decimal"/>
      <w:suff w:val="nothing"/>
      <w:lvlText w:val="%1、"/>
      <w:lvlJc w:val="left"/>
    </w:lvl>
  </w:abstractNum>
  <w:abstractNum w:abstractNumId="6" w15:restartNumberingAfterBreak="0">
    <w:nsid w:val="62C32336"/>
    <w:multiLevelType w:val="hybridMultilevel"/>
    <w:tmpl w:val="DD800500"/>
    <w:lvl w:ilvl="0" w:tplc="E2EE6C52">
      <w:start w:val="1"/>
      <w:numFmt w:val="decimal"/>
      <w:lvlText w:val="%1."/>
      <w:lvlJc w:val="left"/>
      <w:pPr>
        <w:ind w:left="100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5" w:hanging="420"/>
      </w:pPr>
    </w:lvl>
    <w:lvl w:ilvl="2" w:tplc="0409001B" w:tentative="1">
      <w:start w:val="1"/>
      <w:numFmt w:val="lowerRoman"/>
      <w:lvlText w:val="%3."/>
      <w:lvlJc w:val="right"/>
      <w:pPr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ind w:left="2325" w:hanging="420"/>
      </w:pPr>
    </w:lvl>
    <w:lvl w:ilvl="4" w:tplc="04090019" w:tentative="1">
      <w:start w:val="1"/>
      <w:numFmt w:val="lowerLetter"/>
      <w:lvlText w:val="%5)"/>
      <w:lvlJc w:val="left"/>
      <w:pPr>
        <w:ind w:left="2745" w:hanging="420"/>
      </w:pPr>
    </w:lvl>
    <w:lvl w:ilvl="5" w:tplc="0409001B" w:tentative="1">
      <w:start w:val="1"/>
      <w:numFmt w:val="lowerRoman"/>
      <w:lvlText w:val="%6."/>
      <w:lvlJc w:val="right"/>
      <w:pPr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ind w:left="3585" w:hanging="420"/>
      </w:pPr>
    </w:lvl>
    <w:lvl w:ilvl="7" w:tplc="04090019" w:tentative="1">
      <w:start w:val="1"/>
      <w:numFmt w:val="lowerLetter"/>
      <w:lvlText w:val="%8)"/>
      <w:lvlJc w:val="left"/>
      <w:pPr>
        <w:ind w:left="4005" w:hanging="420"/>
      </w:pPr>
    </w:lvl>
    <w:lvl w:ilvl="8" w:tplc="0409001B" w:tentative="1">
      <w:start w:val="1"/>
      <w:numFmt w:val="lowerRoman"/>
      <w:lvlText w:val="%9."/>
      <w:lvlJc w:val="right"/>
      <w:pPr>
        <w:ind w:left="4425" w:hanging="420"/>
      </w:pPr>
    </w:lvl>
  </w:abstractNum>
  <w:abstractNum w:abstractNumId="7" w15:restartNumberingAfterBreak="0">
    <w:nsid w:val="6E487D51"/>
    <w:multiLevelType w:val="hybridMultilevel"/>
    <w:tmpl w:val="79C4B06E"/>
    <w:lvl w:ilvl="0" w:tplc="0CB00934">
      <w:start w:val="1"/>
      <w:numFmt w:val="decimal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3C06FA3"/>
    <w:multiLevelType w:val="singleLevel"/>
    <w:tmpl w:val="73C06FA3"/>
    <w:lvl w:ilvl="0">
      <w:start w:val="1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5"/>
  </w:num>
  <w:num w:numId="5">
    <w:abstractNumId w:val="7"/>
  </w:num>
  <w:num w:numId="6">
    <w:abstractNumId w:val="2"/>
  </w:num>
  <w:num w:numId="7">
    <w:abstractNumId w:val="6"/>
  </w:num>
  <w:num w:numId="8">
    <w:abstractNumId w:val="3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1052"/>
    <w:rsid w:val="00010BDD"/>
    <w:rsid w:val="00026B80"/>
    <w:rsid w:val="00030316"/>
    <w:rsid w:val="00031692"/>
    <w:rsid w:val="0003631B"/>
    <w:rsid w:val="00046518"/>
    <w:rsid w:val="0008509A"/>
    <w:rsid w:val="000D49CB"/>
    <w:rsid w:val="000D71B5"/>
    <w:rsid w:val="000F0E7B"/>
    <w:rsid w:val="00131473"/>
    <w:rsid w:val="00134320"/>
    <w:rsid w:val="00164176"/>
    <w:rsid w:val="001A0D84"/>
    <w:rsid w:val="001A3426"/>
    <w:rsid w:val="001B2839"/>
    <w:rsid w:val="001D3927"/>
    <w:rsid w:val="001F11E6"/>
    <w:rsid w:val="001F7B24"/>
    <w:rsid w:val="00216B47"/>
    <w:rsid w:val="002210A2"/>
    <w:rsid w:val="002304EE"/>
    <w:rsid w:val="00231188"/>
    <w:rsid w:val="002358A1"/>
    <w:rsid w:val="0024624D"/>
    <w:rsid w:val="00270FD1"/>
    <w:rsid w:val="00286F5B"/>
    <w:rsid w:val="002C5794"/>
    <w:rsid w:val="002E4E1E"/>
    <w:rsid w:val="00305D0F"/>
    <w:rsid w:val="00335FDC"/>
    <w:rsid w:val="00360C3B"/>
    <w:rsid w:val="00362340"/>
    <w:rsid w:val="003B1C4A"/>
    <w:rsid w:val="003C57C7"/>
    <w:rsid w:val="003D6FC8"/>
    <w:rsid w:val="00442014"/>
    <w:rsid w:val="0045451C"/>
    <w:rsid w:val="00491CA7"/>
    <w:rsid w:val="00494D55"/>
    <w:rsid w:val="004B2DED"/>
    <w:rsid w:val="004C3258"/>
    <w:rsid w:val="004F01C3"/>
    <w:rsid w:val="004F0ADA"/>
    <w:rsid w:val="004F0B71"/>
    <w:rsid w:val="004F4C42"/>
    <w:rsid w:val="005130F5"/>
    <w:rsid w:val="00524DAE"/>
    <w:rsid w:val="00575F3C"/>
    <w:rsid w:val="005A70DF"/>
    <w:rsid w:val="005C6441"/>
    <w:rsid w:val="005D040C"/>
    <w:rsid w:val="005E1DE1"/>
    <w:rsid w:val="006329AA"/>
    <w:rsid w:val="006413C0"/>
    <w:rsid w:val="00653A05"/>
    <w:rsid w:val="006542A3"/>
    <w:rsid w:val="00676200"/>
    <w:rsid w:val="00695CD3"/>
    <w:rsid w:val="006977C0"/>
    <w:rsid w:val="006C0AB8"/>
    <w:rsid w:val="006D7E18"/>
    <w:rsid w:val="007010AC"/>
    <w:rsid w:val="007046D1"/>
    <w:rsid w:val="00714837"/>
    <w:rsid w:val="00761BA7"/>
    <w:rsid w:val="007626DB"/>
    <w:rsid w:val="00766894"/>
    <w:rsid w:val="00770DEE"/>
    <w:rsid w:val="00774714"/>
    <w:rsid w:val="00796D2A"/>
    <w:rsid w:val="007A3FE9"/>
    <w:rsid w:val="0084080C"/>
    <w:rsid w:val="00856215"/>
    <w:rsid w:val="00863EE5"/>
    <w:rsid w:val="00877D08"/>
    <w:rsid w:val="008A537C"/>
    <w:rsid w:val="008B7A23"/>
    <w:rsid w:val="008B7C6F"/>
    <w:rsid w:val="008D312E"/>
    <w:rsid w:val="008F3CC8"/>
    <w:rsid w:val="008F79A7"/>
    <w:rsid w:val="00907B31"/>
    <w:rsid w:val="00915C6B"/>
    <w:rsid w:val="009353BC"/>
    <w:rsid w:val="0093675D"/>
    <w:rsid w:val="00937395"/>
    <w:rsid w:val="00944A89"/>
    <w:rsid w:val="00965551"/>
    <w:rsid w:val="00966910"/>
    <w:rsid w:val="00981052"/>
    <w:rsid w:val="009958B5"/>
    <w:rsid w:val="009B607D"/>
    <w:rsid w:val="009E6088"/>
    <w:rsid w:val="00A06AE6"/>
    <w:rsid w:val="00A11A71"/>
    <w:rsid w:val="00A13ACE"/>
    <w:rsid w:val="00A41F3E"/>
    <w:rsid w:val="00A42E5E"/>
    <w:rsid w:val="00A550F9"/>
    <w:rsid w:val="00A7062B"/>
    <w:rsid w:val="00A75519"/>
    <w:rsid w:val="00A77F76"/>
    <w:rsid w:val="00A96A5A"/>
    <w:rsid w:val="00AA4F0D"/>
    <w:rsid w:val="00AA5F6D"/>
    <w:rsid w:val="00AE256B"/>
    <w:rsid w:val="00AF1240"/>
    <w:rsid w:val="00AF4685"/>
    <w:rsid w:val="00B22F0F"/>
    <w:rsid w:val="00B25DA3"/>
    <w:rsid w:val="00B46984"/>
    <w:rsid w:val="00B76EEC"/>
    <w:rsid w:val="00B8404F"/>
    <w:rsid w:val="00BA320B"/>
    <w:rsid w:val="00BC4F7F"/>
    <w:rsid w:val="00BF4CFF"/>
    <w:rsid w:val="00C03DB0"/>
    <w:rsid w:val="00C27B89"/>
    <w:rsid w:val="00C35B71"/>
    <w:rsid w:val="00CB7D3E"/>
    <w:rsid w:val="00CF3102"/>
    <w:rsid w:val="00CF53F0"/>
    <w:rsid w:val="00D12902"/>
    <w:rsid w:val="00D41941"/>
    <w:rsid w:val="00D5315B"/>
    <w:rsid w:val="00D53E23"/>
    <w:rsid w:val="00D73F63"/>
    <w:rsid w:val="00D95F62"/>
    <w:rsid w:val="00D96744"/>
    <w:rsid w:val="00DB04E5"/>
    <w:rsid w:val="00DB5FE2"/>
    <w:rsid w:val="00DD0437"/>
    <w:rsid w:val="00DE206C"/>
    <w:rsid w:val="00DE312D"/>
    <w:rsid w:val="00DE51E4"/>
    <w:rsid w:val="00E06930"/>
    <w:rsid w:val="00E11B26"/>
    <w:rsid w:val="00E14B7C"/>
    <w:rsid w:val="00E3307C"/>
    <w:rsid w:val="00E62326"/>
    <w:rsid w:val="00E93247"/>
    <w:rsid w:val="00E941B5"/>
    <w:rsid w:val="00EB40FC"/>
    <w:rsid w:val="00EE197F"/>
    <w:rsid w:val="00EE66D7"/>
    <w:rsid w:val="00EF4CDA"/>
    <w:rsid w:val="00F14763"/>
    <w:rsid w:val="00F14E00"/>
    <w:rsid w:val="00F214FE"/>
    <w:rsid w:val="00F51383"/>
    <w:rsid w:val="00F71458"/>
    <w:rsid w:val="00F81512"/>
    <w:rsid w:val="00FA50AD"/>
    <w:rsid w:val="00FB6B2D"/>
    <w:rsid w:val="0B45053E"/>
    <w:rsid w:val="104C18BC"/>
    <w:rsid w:val="1EBE68A7"/>
    <w:rsid w:val="21B50BB9"/>
    <w:rsid w:val="6A3A4636"/>
    <w:rsid w:val="7E2D7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50C18BC"/>
  <w15:chartTrackingRefBased/>
  <w15:docId w15:val="{622A485B-DF31-4C99-B94B-E4E390AF0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semiHidden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a3">
    <w:name w:val="页眉 字符"/>
    <w:link w:val="a4"/>
    <w:rPr>
      <w:kern w:val="2"/>
      <w:sz w:val="18"/>
      <w:szCs w:val="18"/>
    </w:rPr>
  </w:style>
  <w:style w:type="character" w:styleId="a5">
    <w:name w:val="Hyperlink"/>
    <w:rPr>
      <w:color w:val="0000FF"/>
      <w:u w:val="single"/>
    </w:rPr>
  </w:style>
  <w:style w:type="character" w:customStyle="1" w:styleId="a6">
    <w:name w:val="页脚 字符"/>
    <w:link w:val="a7"/>
    <w:uiPriority w:val="99"/>
    <w:rPr>
      <w:kern w:val="2"/>
      <w:sz w:val="18"/>
      <w:szCs w:val="18"/>
    </w:rPr>
  </w:style>
  <w:style w:type="paragraph" w:styleId="a8">
    <w:name w:val="Balloon Text"/>
    <w:basedOn w:val="a"/>
    <w:semiHidden/>
    <w:rPr>
      <w:sz w:val="18"/>
      <w:szCs w:val="18"/>
    </w:rPr>
  </w:style>
  <w:style w:type="paragraph" w:styleId="a4">
    <w:name w:val="header"/>
    <w:basedOn w:val="a"/>
    <w:link w:val="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Normal (Web)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a">
    <w:name w:val="Strong"/>
    <w:qFormat/>
    <w:rsid w:val="002358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52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5550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0403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679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40350">
                      <w:marLeft w:val="0"/>
                      <w:marRight w:val="0"/>
                      <w:marTop w:val="375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61290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0136919">
                              <w:marLeft w:val="0"/>
                              <w:marRight w:val="0"/>
                              <w:marTop w:val="555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single" w:sz="18" w:space="0" w:color="447847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encoding w:val="x-cp20936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176</Words>
  <Characters>1009</Characters>
  <Application>Microsoft Office Word</Application>
  <DocSecurity>0</DocSecurity>
  <Lines>8</Lines>
  <Paragraphs>2</Paragraphs>
  <ScaleCrop>false</ScaleCrop>
  <Company/>
  <LinksUpToDate>false</LinksUpToDate>
  <CharactersWithSpaces>1183</CharactersWithSpaces>
  <SharedDoc>false</SharedDoc>
  <HLinks>
    <vt:vector size="6" baseType="variant">
      <vt:variant>
        <vt:i4>8323195</vt:i4>
      </vt:variant>
      <vt:variant>
        <vt:i4>0</vt:i4>
      </vt:variant>
      <vt:variant>
        <vt:i4>0</vt:i4>
      </vt:variant>
      <vt:variant>
        <vt:i4>5</vt:i4>
      </vt:variant>
      <vt:variant>
        <vt:lpwstr>http://www.jsmlr.gov.cn/upfile/File/201812/21/17303456.doc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调控处</dc:creator>
  <cp:keywords/>
  <cp:lastModifiedBy>NTKO</cp:lastModifiedBy>
  <cp:revision>2</cp:revision>
  <cp:lastPrinted>2020-03-05T07:44:00Z</cp:lastPrinted>
  <dcterms:created xsi:type="dcterms:W3CDTF">2020-03-05T08:19:00Z</dcterms:created>
  <dcterms:modified xsi:type="dcterms:W3CDTF">2020-03-05T08:19:00Z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