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230418" w:rsidRDefault="00D474CA" w:rsidP="0023041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0418">
        <w:rPr>
          <w:rFonts w:ascii="黑体" w:eastAsia="黑体" w:hAnsi="黑体" w:hint="eastAsia"/>
          <w:sz w:val="32"/>
          <w:szCs w:val="32"/>
        </w:rPr>
        <w:t>附件</w:t>
      </w:r>
    </w:p>
    <w:p w:rsidR="00D474CA" w:rsidRPr="00230418" w:rsidRDefault="00D474CA" w:rsidP="00230418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30418">
        <w:rPr>
          <w:rFonts w:ascii="方正小标宋简体" w:eastAsia="方正小标宋简体" w:hAnsi="仿宋" w:hint="eastAsia"/>
          <w:sz w:val="44"/>
          <w:szCs w:val="44"/>
        </w:rPr>
        <w:t>2021年度陕西粮食和物资储备</w:t>
      </w:r>
    </w:p>
    <w:p w:rsidR="00D474CA" w:rsidRPr="00230418" w:rsidRDefault="00D474CA" w:rsidP="00230418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30418">
        <w:rPr>
          <w:rFonts w:ascii="方正小标宋简体" w:eastAsia="方正小标宋简体" w:hAnsi="仿宋" w:hint="eastAsia"/>
          <w:sz w:val="44"/>
          <w:szCs w:val="44"/>
        </w:rPr>
        <w:t>课题研究成果（论文）报告表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1704"/>
        <w:gridCol w:w="1704"/>
        <w:gridCol w:w="1705"/>
        <w:gridCol w:w="1796"/>
      </w:tblGrid>
      <w:tr w:rsidR="00D474CA" w:rsidRPr="0093477C" w:rsidTr="00230418">
        <w:trPr>
          <w:trHeight w:val="624"/>
          <w:jc w:val="center"/>
        </w:trPr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报告单位</w:t>
            </w:r>
          </w:p>
        </w:tc>
        <w:tc>
          <w:tcPr>
            <w:tcW w:w="6909" w:type="dxa"/>
            <w:gridSpan w:val="4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6909" w:type="dxa"/>
            <w:gridSpan w:val="4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 w:val="restart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姓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单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96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职务及职称</w:t>
            </w:r>
          </w:p>
        </w:tc>
        <w:tc>
          <w:tcPr>
            <w:tcW w:w="5205" w:type="dxa"/>
            <w:gridSpan w:val="3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 w:val="restart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课题组成员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姓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职务</w:t>
            </w:r>
            <w:r w:rsidRPr="0093477C">
              <w:rPr>
                <w:rFonts w:ascii="宋体" w:hAnsi="宋体"/>
                <w:sz w:val="24"/>
              </w:rPr>
              <w:t>/</w:t>
            </w:r>
            <w:r w:rsidRPr="0093477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单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 w:val="restart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课题联络人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姓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职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796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Merge/>
            <w:tcBorders>
              <w:bottom w:val="single" w:sz="4" w:space="0" w:color="auto"/>
            </w:tcBorders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手</w:t>
            </w:r>
            <w:r w:rsidR="00230418" w:rsidRPr="0093477C">
              <w:rPr>
                <w:rFonts w:ascii="宋体" w:hAnsi="宋体" w:hint="eastAsia"/>
                <w:sz w:val="24"/>
              </w:rPr>
              <w:t xml:space="preserve">  </w:t>
            </w:r>
            <w:r w:rsidRPr="0093477C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96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74CA" w:rsidRPr="0093477C" w:rsidTr="00230418">
        <w:trPr>
          <w:trHeight w:val="624"/>
          <w:jc w:val="center"/>
        </w:trPr>
        <w:tc>
          <w:tcPr>
            <w:tcW w:w="1704" w:type="dxa"/>
            <w:vAlign w:val="center"/>
          </w:tcPr>
          <w:p w:rsidR="00D474CA" w:rsidRPr="0093477C" w:rsidRDefault="00D474CA" w:rsidP="00230418">
            <w:pPr>
              <w:jc w:val="center"/>
              <w:rPr>
                <w:rFonts w:ascii="宋体" w:hAnsi="宋体"/>
                <w:sz w:val="24"/>
              </w:rPr>
            </w:pPr>
            <w:r w:rsidRPr="0093477C">
              <w:rPr>
                <w:rFonts w:ascii="宋体" w:hAnsi="宋体" w:hint="eastAsia"/>
                <w:sz w:val="24"/>
              </w:rPr>
              <w:t>研究核心内容</w:t>
            </w:r>
          </w:p>
        </w:tc>
        <w:tc>
          <w:tcPr>
            <w:tcW w:w="6909" w:type="dxa"/>
            <w:gridSpan w:val="4"/>
            <w:vAlign w:val="center"/>
          </w:tcPr>
          <w:p w:rsidR="00D474CA" w:rsidRPr="0093477C" w:rsidRDefault="00D474CA" w:rsidP="00230418">
            <w:pPr>
              <w:jc w:val="left"/>
              <w:rPr>
                <w:rFonts w:ascii="宋体" w:hAnsi="宋体"/>
                <w:sz w:val="24"/>
              </w:rPr>
            </w:pPr>
          </w:p>
          <w:p w:rsidR="00D474CA" w:rsidRPr="0093477C" w:rsidRDefault="00D474CA" w:rsidP="00230418">
            <w:pPr>
              <w:jc w:val="left"/>
              <w:rPr>
                <w:rFonts w:ascii="宋体" w:hAnsi="宋体"/>
                <w:sz w:val="24"/>
              </w:rPr>
            </w:pPr>
          </w:p>
          <w:p w:rsidR="00D474CA" w:rsidRPr="0093477C" w:rsidRDefault="00D474CA" w:rsidP="00230418">
            <w:pPr>
              <w:jc w:val="left"/>
              <w:rPr>
                <w:rFonts w:ascii="宋体" w:hAnsi="宋体"/>
                <w:sz w:val="24"/>
              </w:rPr>
            </w:pPr>
          </w:p>
          <w:p w:rsidR="00D474CA" w:rsidRPr="0093477C" w:rsidRDefault="00D474CA" w:rsidP="00230418">
            <w:pPr>
              <w:jc w:val="left"/>
              <w:rPr>
                <w:rFonts w:ascii="宋体" w:hAnsi="宋体"/>
                <w:sz w:val="24"/>
              </w:rPr>
            </w:pPr>
          </w:p>
          <w:p w:rsidR="00D474CA" w:rsidRPr="0093477C" w:rsidRDefault="00D474CA" w:rsidP="00230418">
            <w:pPr>
              <w:jc w:val="left"/>
              <w:rPr>
                <w:rFonts w:ascii="宋体" w:hAnsi="宋体"/>
                <w:sz w:val="24"/>
              </w:rPr>
            </w:pPr>
          </w:p>
          <w:p w:rsidR="00D474CA" w:rsidRPr="0093477C" w:rsidRDefault="00D474CA" w:rsidP="00230418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30418" w:rsidRDefault="00230418" w:rsidP="00230418">
      <w:pPr>
        <w:rPr>
          <w:rFonts w:ascii="仿宋" w:eastAsia="仿宋" w:hAnsi="仿宋"/>
          <w:sz w:val="32"/>
          <w:szCs w:val="32"/>
        </w:rPr>
      </w:pPr>
    </w:p>
    <w:sectPr w:rsidR="00230418" w:rsidSect="0001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8D" w:rsidRDefault="004E1C8D" w:rsidP="00452B84">
      <w:r>
        <w:separator/>
      </w:r>
    </w:p>
  </w:endnote>
  <w:endnote w:type="continuationSeparator" w:id="0">
    <w:p w:rsidR="004E1C8D" w:rsidRDefault="004E1C8D" w:rsidP="004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8D" w:rsidRDefault="004E1C8D" w:rsidP="00452B84">
      <w:r>
        <w:separator/>
      </w:r>
    </w:p>
  </w:footnote>
  <w:footnote w:type="continuationSeparator" w:id="0">
    <w:p w:rsidR="004E1C8D" w:rsidRDefault="004E1C8D" w:rsidP="0045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A75BA4"/>
    <w:rsid w:val="00015A6D"/>
    <w:rsid w:val="00230418"/>
    <w:rsid w:val="00262DBF"/>
    <w:rsid w:val="00297A5F"/>
    <w:rsid w:val="002A697A"/>
    <w:rsid w:val="00395595"/>
    <w:rsid w:val="003E4AC7"/>
    <w:rsid w:val="00452B84"/>
    <w:rsid w:val="004E1C8D"/>
    <w:rsid w:val="005A5D7C"/>
    <w:rsid w:val="005F350C"/>
    <w:rsid w:val="00614AFE"/>
    <w:rsid w:val="00786676"/>
    <w:rsid w:val="007C0101"/>
    <w:rsid w:val="0093477C"/>
    <w:rsid w:val="00A82EFF"/>
    <w:rsid w:val="00C054CA"/>
    <w:rsid w:val="00C73576"/>
    <w:rsid w:val="00D305F8"/>
    <w:rsid w:val="00D474CA"/>
    <w:rsid w:val="00D843D2"/>
    <w:rsid w:val="00E471A3"/>
    <w:rsid w:val="00E9011E"/>
    <w:rsid w:val="0A5B13D1"/>
    <w:rsid w:val="22CF3345"/>
    <w:rsid w:val="32056F29"/>
    <w:rsid w:val="39E46D6F"/>
    <w:rsid w:val="3B3C799A"/>
    <w:rsid w:val="3D4B0706"/>
    <w:rsid w:val="4E507F64"/>
    <w:rsid w:val="519A5E34"/>
    <w:rsid w:val="5FA75BA4"/>
    <w:rsid w:val="6011475B"/>
    <w:rsid w:val="60B31C54"/>
    <w:rsid w:val="72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AC313"/>
  <w15:docId w15:val="{AAACDD9C-FC31-4B42-B691-CA7A0FC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6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15A6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52B84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52B84"/>
    <w:rPr>
      <w:rFonts w:ascii="Times New Roman" w:eastAsia="宋体" w:hAnsi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471A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471A3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</dc:creator>
  <cp:keywords/>
  <dc:description/>
  <cp:lastModifiedBy>NTKO</cp:lastModifiedBy>
  <cp:revision>2</cp:revision>
  <cp:lastPrinted>2021-10-26T07:08:00Z</cp:lastPrinted>
  <dcterms:created xsi:type="dcterms:W3CDTF">2021-12-14T03:34:00Z</dcterms:created>
  <dcterms:modified xsi:type="dcterms:W3CDTF">2021-12-14T03:34:00Z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652B3A203B5042AFA97548D9CF935627</vt:lpwstr>
  </property>
</Properties>
</file>