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65" w:rsidRDefault="00D76C7D" w:rsidP="00D11565">
      <w:pPr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附件：</w:t>
      </w:r>
    </w:p>
    <w:p w:rsidR="000C30E4" w:rsidRDefault="000C30E4" w:rsidP="000C30E4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b/>
          <w:bCs/>
          <w:sz w:val="30"/>
          <w:szCs w:val="30"/>
        </w:rPr>
        <w:t>202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1年陕西省粮食和物资储备研究课题</w:t>
      </w:r>
    </w:p>
    <w:p w:rsidR="000C30E4" w:rsidRDefault="000C30E4" w:rsidP="000C30E4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（调研报告）获奖成果名单</w:t>
      </w:r>
    </w:p>
    <w:p w:rsidR="000C30E4" w:rsidRDefault="000C30E4" w:rsidP="000C30E4">
      <w:pPr>
        <w:rPr>
          <w:rFonts w:ascii="仿宋" w:eastAsia="仿宋" w:hAnsi="仿宋" w:cs="仿宋"/>
          <w:sz w:val="28"/>
          <w:szCs w:val="28"/>
        </w:rPr>
      </w:pPr>
    </w:p>
    <w:p w:rsidR="000C30E4" w:rsidRDefault="000C30E4" w:rsidP="000C30E4">
      <w:pPr>
        <w:rPr>
          <w:rFonts w:ascii="仿宋" w:eastAsia="仿宋" w:hAnsi="仿宋" w:cs="仿宋"/>
          <w:sz w:val="28"/>
          <w:szCs w:val="28"/>
        </w:rPr>
      </w:pPr>
    </w:p>
    <w:p w:rsidR="000C30E4" w:rsidRDefault="000C30E4" w:rsidP="000C30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一等奖（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0C30E4" w:rsidRDefault="000C30E4" w:rsidP="000C30E4">
      <w:pPr>
        <w:ind w:leftChars="266" w:left="55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、课题（报告）名称：</w:t>
      </w:r>
      <w:r w:rsidR="00874044" w:rsidRPr="001873C9">
        <w:rPr>
          <w:rFonts w:ascii="仿宋" w:eastAsia="仿宋" w:hAnsi="仿宋" w:cs="仿宋" w:hint="eastAsia"/>
          <w:b/>
          <w:sz w:val="28"/>
          <w:szCs w:val="28"/>
        </w:rPr>
        <w:t>大数据在粮食安全领域内的应用</w:t>
      </w:r>
    </w:p>
    <w:p w:rsidR="000C30E4" w:rsidRDefault="00874044" w:rsidP="0087404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874044">
        <w:rPr>
          <w:rFonts w:ascii="仿宋" w:eastAsia="仿宋" w:hAnsi="仿宋" w:cs="仿宋" w:hint="eastAsia"/>
          <w:sz w:val="28"/>
          <w:szCs w:val="28"/>
        </w:rPr>
        <w:t>西安国家粮食交易中心</w:t>
      </w:r>
    </w:p>
    <w:p w:rsidR="000C30E4" w:rsidRDefault="000C30E4" w:rsidP="00874044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完成人：</w:t>
      </w:r>
      <w:r w:rsidR="00874044">
        <w:rPr>
          <w:rFonts w:ascii="仿宋" w:eastAsia="仿宋" w:hAnsi="仿宋" w:cs="仿宋" w:hint="eastAsia"/>
          <w:sz w:val="28"/>
          <w:szCs w:val="28"/>
        </w:rPr>
        <w:t>张静、</w:t>
      </w:r>
      <w:r w:rsidR="00874044" w:rsidRPr="00874044">
        <w:rPr>
          <w:rFonts w:ascii="仿宋" w:eastAsia="仿宋" w:hAnsi="仿宋" w:cs="仿宋" w:hint="eastAsia"/>
          <w:sz w:val="28"/>
          <w:szCs w:val="28"/>
        </w:rPr>
        <w:t>周子程、马一鸣、黄欣、师艺璇、章宁芮、张敏</w:t>
      </w:r>
    </w:p>
    <w:p w:rsidR="00C13021" w:rsidRDefault="00C13021" w:rsidP="00874044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C30E4" w:rsidRDefault="000C30E4" w:rsidP="000C30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二等奖（</w:t>
      </w:r>
      <w:r w:rsidR="001873C9"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0C30E4" w:rsidRDefault="000C30E4" w:rsidP="000C30E4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、课题（报告）名称：</w:t>
      </w:r>
      <w:r w:rsidR="001873C9" w:rsidRPr="001873C9">
        <w:rPr>
          <w:rFonts w:ascii="仿宋" w:eastAsia="仿宋" w:hAnsi="仿宋" w:cs="仿宋" w:hint="eastAsia"/>
          <w:b/>
          <w:sz w:val="28"/>
          <w:szCs w:val="28"/>
        </w:rPr>
        <w:t>加快构建粮食安全新发展格局</w:t>
      </w:r>
    </w:p>
    <w:p w:rsidR="000C30E4" w:rsidRDefault="001873C9" w:rsidP="001873C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873C9">
        <w:rPr>
          <w:rFonts w:ascii="仿宋" w:eastAsia="仿宋" w:hAnsi="仿宋" w:cs="仿宋" w:hint="eastAsia"/>
          <w:sz w:val="28"/>
          <w:szCs w:val="28"/>
        </w:rPr>
        <w:t>陕西省粮食和物质储备局办公室（法规体改处）</w:t>
      </w:r>
    </w:p>
    <w:p w:rsidR="000C30E4" w:rsidRDefault="000C30E4" w:rsidP="000C30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完成人：</w:t>
      </w:r>
      <w:r w:rsidR="001873C9">
        <w:rPr>
          <w:rFonts w:ascii="仿宋" w:eastAsia="仿宋" w:hAnsi="仿宋" w:cs="仿宋" w:hint="eastAsia"/>
          <w:sz w:val="28"/>
          <w:szCs w:val="28"/>
        </w:rPr>
        <w:t>张翔、</w:t>
      </w:r>
      <w:r w:rsidR="001873C9" w:rsidRPr="001873C9">
        <w:rPr>
          <w:rFonts w:ascii="仿宋" w:eastAsia="仿宋" w:hAnsi="仿宋" w:cs="仿宋" w:hint="eastAsia"/>
          <w:sz w:val="28"/>
          <w:szCs w:val="28"/>
        </w:rPr>
        <w:t>张少祥、蒋义明</w:t>
      </w:r>
    </w:p>
    <w:p w:rsidR="000C30E4" w:rsidRDefault="000C30E4" w:rsidP="000C30E4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、课题（报告）名称：</w:t>
      </w:r>
      <w:r w:rsidR="001873C9" w:rsidRPr="001873C9">
        <w:rPr>
          <w:rFonts w:ascii="仿宋" w:eastAsia="仿宋" w:hAnsi="仿宋" w:cs="仿宋" w:hint="eastAsia"/>
          <w:b/>
          <w:sz w:val="28"/>
          <w:szCs w:val="28"/>
        </w:rPr>
        <w:t>新发展格局下构建物资储备体系研究</w:t>
      </w:r>
    </w:p>
    <w:p w:rsidR="001873C9" w:rsidRDefault="001873C9" w:rsidP="001873C9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873C9">
        <w:rPr>
          <w:rFonts w:ascii="仿宋" w:eastAsia="仿宋" w:hAnsi="仿宋" w:cs="仿宋" w:hint="eastAsia"/>
          <w:sz w:val="28"/>
          <w:szCs w:val="28"/>
        </w:rPr>
        <w:t>陕西省粮食和物质储备局办公室（法规体改处）</w:t>
      </w:r>
    </w:p>
    <w:p w:rsidR="000C30E4" w:rsidRDefault="000C30E4" w:rsidP="000C30E4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完成人：</w:t>
      </w:r>
      <w:r w:rsidR="001873C9">
        <w:rPr>
          <w:rFonts w:ascii="仿宋" w:eastAsia="仿宋" w:hAnsi="仿宋" w:cs="仿宋" w:hint="eastAsia"/>
          <w:sz w:val="28"/>
          <w:szCs w:val="28"/>
        </w:rPr>
        <w:t>杨林、</w:t>
      </w:r>
      <w:r w:rsidR="001873C9" w:rsidRPr="001873C9">
        <w:rPr>
          <w:rFonts w:ascii="仿宋" w:eastAsia="仿宋" w:hAnsi="仿宋" w:cs="仿宋" w:hint="eastAsia"/>
          <w:sz w:val="28"/>
          <w:szCs w:val="28"/>
        </w:rPr>
        <w:t>王志军、蒋义明</w:t>
      </w:r>
    </w:p>
    <w:p w:rsidR="00C13021" w:rsidRDefault="00C13021" w:rsidP="000C30E4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0C30E4" w:rsidRDefault="000C30E4" w:rsidP="000C30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三等奖（</w:t>
      </w:r>
      <w:r w:rsidR="001873C9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0C30E4" w:rsidRDefault="000C30E4" w:rsidP="000C30E4">
      <w:pPr>
        <w:ind w:leftChars="266" w:left="55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、课题（报告）名称：</w:t>
      </w:r>
      <w:r w:rsidR="001873C9" w:rsidRPr="001873C9">
        <w:rPr>
          <w:rFonts w:ascii="仿宋" w:eastAsia="仿宋" w:hAnsi="仿宋" w:cs="仿宋" w:hint="eastAsia"/>
          <w:b/>
          <w:sz w:val="28"/>
          <w:szCs w:val="28"/>
        </w:rPr>
        <w:t>构建粮食安全党政同责路径研究</w:t>
      </w:r>
    </w:p>
    <w:p w:rsidR="000C30E4" w:rsidRDefault="001873C9" w:rsidP="000C30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873C9">
        <w:rPr>
          <w:rFonts w:ascii="仿宋" w:eastAsia="仿宋" w:hAnsi="仿宋" w:cs="仿宋" w:hint="eastAsia"/>
          <w:sz w:val="28"/>
          <w:szCs w:val="28"/>
        </w:rPr>
        <w:t>陕西省粮食和物质储备局办公室（法规体改处）</w:t>
      </w:r>
    </w:p>
    <w:p w:rsidR="000C30E4" w:rsidRPr="001873C9" w:rsidRDefault="000C30E4" w:rsidP="000C30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完成人：</w:t>
      </w:r>
      <w:r w:rsidR="001873C9" w:rsidRPr="001873C9">
        <w:rPr>
          <w:rFonts w:ascii="仿宋" w:eastAsia="仿宋" w:hAnsi="仿宋" w:cs="仿宋" w:hint="eastAsia"/>
          <w:sz w:val="28"/>
          <w:szCs w:val="28"/>
        </w:rPr>
        <w:t>郭景铭</w:t>
      </w:r>
      <w:r w:rsidR="001873C9">
        <w:rPr>
          <w:rFonts w:ascii="仿宋" w:eastAsia="仿宋" w:hAnsi="仿宋" w:cs="仿宋" w:hint="eastAsia"/>
          <w:sz w:val="28"/>
          <w:szCs w:val="28"/>
        </w:rPr>
        <w:t>、</w:t>
      </w:r>
      <w:r w:rsidR="001873C9" w:rsidRPr="001873C9">
        <w:rPr>
          <w:rFonts w:ascii="仿宋" w:eastAsia="仿宋" w:hAnsi="仿宋" w:cs="仿宋" w:hint="eastAsia"/>
          <w:sz w:val="28"/>
          <w:szCs w:val="28"/>
        </w:rPr>
        <w:t>蒋义明、赵伟</w:t>
      </w:r>
    </w:p>
    <w:p w:rsidR="000C30E4" w:rsidRDefault="000C30E4" w:rsidP="000C30E4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2</w:t>
      </w:r>
      <w:r>
        <w:rPr>
          <w:rFonts w:ascii="仿宋" w:eastAsia="仿宋" w:hAnsi="仿宋" w:cs="仿宋" w:hint="eastAsia"/>
          <w:sz w:val="28"/>
          <w:szCs w:val="28"/>
        </w:rPr>
        <w:t>、课题（报告）名称：</w:t>
      </w:r>
      <w:r w:rsidR="001873C9" w:rsidRPr="001873C9">
        <w:rPr>
          <w:rFonts w:ascii="仿宋" w:eastAsia="仿宋" w:hAnsi="仿宋" w:cs="仿宋" w:hint="eastAsia"/>
          <w:b/>
          <w:sz w:val="28"/>
          <w:szCs w:val="28"/>
        </w:rPr>
        <w:t>陕西省农户科学储粮项目问卷调查结果浅析</w:t>
      </w:r>
      <w:r w:rsidR="001873C9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</w:p>
    <w:p w:rsidR="000C30E4" w:rsidRPr="00C13021" w:rsidRDefault="00C13021" w:rsidP="00C130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13021">
        <w:rPr>
          <w:rFonts w:ascii="仿宋" w:eastAsia="仿宋" w:hAnsi="仿宋" w:cs="仿宋" w:hint="eastAsia"/>
          <w:sz w:val="28"/>
          <w:szCs w:val="28"/>
        </w:rPr>
        <w:t>陕西省粮食和物资储备局安全仓储与科技处</w:t>
      </w:r>
    </w:p>
    <w:p w:rsidR="000C30E4" w:rsidRDefault="000C30E4" w:rsidP="000C30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完成人：</w:t>
      </w:r>
      <w:r w:rsidR="00C13021" w:rsidRPr="00C13021">
        <w:rPr>
          <w:rFonts w:ascii="仿宋" w:eastAsia="仿宋" w:hAnsi="仿宋" w:cs="仿宋" w:hint="eastAsia"/>
          <w:sz w:val="28"/>
          <w:szCs w:val="28"/>
        </w:rPr>
        <w:t>赵登儒</w:t>
      </w:r>
      <w:r w:rsidR="00C13021">
        <w:rPr>
          <w:rFonts w:ascii="仿宋" w:eastAsia="仿宋" w:hAnsi="仿宋" w:cs="仿宋"/>
          <w:sz w:val="28"/>
          <w:szCs w:val="28"/>
        </w:rPr>
        <w:t xml:space="preserve"> </w:t>
      </w:r>
    </w:p>
    <w:p w:rsidR="000C30E4" w:rsidRDefault="000C30E4" w:rsidP="000C30E4">
      <w:pPr>
        <w:ind w:leftChars="266" w:left="55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、课题（报告）名称：</w:t>
      </w:r>
      <w:r w:rsidR="00C13021" w:rsidRPr="00C13021">
        <w:rPr>
          <w:rFonts w:ascii="仿宋" w:eastAsia="仿宋" w:hAnsi="仿宋" w:cs="仿宋" w:hint="eastAsia"/>
          <w:b/>
          <w:sz w:val="28"/>
          <w:szCs w:val="28"/>
        </w:rPr>
        <w:t>疫情保供对健全完善我省粮食应急体系的几点启示</w:t>
      </w:r>
      <w:r w:rsidR="00C13021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</w:p>
    <w:p w:rsidR="00C13021" w:rsidRPr="00C13021" w:rsidRDefault="00C13021" w:rsidP="00C13021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C13021">
        <w:rPr>
          <w:rFonts w:ascii="仿宋" w:eastAsia="仿宋" w:hAnsi="仿宋" w:cs="仿宋" w:hint="eastAsia"/>
          <w:sz w:val="28"/>
          <w:szCs w:val="28"/>
        </w:rPr>
        <w:t>陕西省粮食和物资储备局粮食储备处</w:t>
      </w:r>
    </w:p>
    <w:p w:rsidR="000C30E4" w:rsidRDefault="000C30E4" w:rsidP="000C30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完成人：</w:t>
      </w:r>
      <w:r w:rsidR="00C13021">
        <w:rPr>
          <w:rFonts w:ascii="仿宋" w:eastAsia="仿宋" w:hAnsi="仿宋" w:cs="仿宋" w:hint="eastAsia"/>
          <w:sz w:val="28"/>
          <w:szCs w:val="28"/>
        </w:rPr>
        <w:t>王晓森、</w:t>
      </w:r>
      <w:r w:rsidR="00C13021" w:rsidRPr="00C13021">
        <w:rPr>
          <w:rFonts w:ascii="仿宋" w:eastAsia="仿宋" w:hAnsi="仿宋" w:cs="仿宋" w:hint="eastAsia"/>
          <w:sz w:val="28"/>
          <w:szCs w:val="28"/>
        </w:rPr>
        <w:t>姜旭红、曾强、常梦梅</w:t>
      </w:r>
    </w:p>
    <w:p w:rsidR="000C30E4" w:rsidRDefault="000C30E4" w:rsidP="000C30E4">
      <w:pPr>
        <w:ind w:leftChars="266" w:left="55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、课题（报告）名称：</w:t>
      </w:r>
      <w:r w:rsidR="00C13021" w:rsidRPr="00C13021">
        <w:rPr>
          <w:rFonts w:ascii="仿宋" w:eastAsia="仿宋" w:hAnsi="仿宋" w:cs="仿宋" w:hint="eastAsia"/>
          <w:b/>
          <w:sz w:val="28"/>
          <w:szCs w:val="28"/>
        </w:rPr>
        <w:t>陕西省粮油加工业发展现状研究</w:t>
      </w:r>
      <w:r w:rsidR="00C13021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</w:p>
    <w:p w:rsidR="000C30E4" w:rsidRPr="00C13021" w:rsidRDefault="00C13021" w:rsidP="000C30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13021">
        <w:rPr>
          <w:rFonts w:ascii="仿宋" w:eastAsia="仿宋" w:hAnsi="仿宋" w:cs="仿宋" w:hint="eastAsia"/>
          <w:sz w:val="28"/>
          <w:szCs w:val="28"/>
        </w:rPr>
        <w:t>陕西省粮食和物资储备局规划发展处</w:t>
      </w:r>
    </w:p>
    <w:p w:rsidR="000C30E4" w:rsidRDefault="000C30E4" w:rsidP="000C30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完成人：</w:t>
      </w:r>
      <w:r w:rsidR="00C13021">
        <w:rPr>
          <w:rFonts w:ascii="仿宋" w:eastAsia="仿宋" w:hAnsi="仿宋" w:cs="仿宋" w:hint="eastAsia"/>
          <w:sz w:val="28"/>
          <w:szCs w:val="28"/>
        </w:rPr>
        <w:t>王晓霞、</w:t>
      </w:r>
      <w:r w:rsidR="00C13021" w:rsidRPr="00C13021">
        <w:rPr>
          <w:rFonts w:ascii="仿宋" w:eastAsia="仿宋" w:hAnsi="仿宋" w:cs="仿宋" w:hint="eastAsia"/>
          <w:sz w:val="28"/>
          <w:szCs w:val="28"/>
        </w:rPr>
        <w:t>王富超、张宏凯</w:t>
      </w:r>
      <w:r w:rsidR="00C13021">
        <w:rPr>
          <w:rFonts w:ascii="仿宋" w:eastAsia="仿宋" w:hAnsi="仿宋" w:cs="仿宋"/>
          <w:sz w:val="28"/>
          <w:szCs w:val="28"/>
        </w:rPr>
        <w:t xml:space="preserve"> </w:t>
      </w:r>
    </w:p>
    <w:p w:rsidR="000C30E4" w:rsidRDefault="000C30E4" w:rsidP="000C30E4">
      <w:pPr>
        <w:ind w:leftChars="266" w:left="55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、课题（报告）名称：</w:t>
      </w:r>
      <w:r w:rsidR="00C13021" w:rsidRPr="00C13021">
        <w:rPr>
          <w:rFonts w:ascii="仿宋" w:eastAsia="仿宋" w:hAnsi="仿宋" w:cs="仿宋" w:hint="eastAsia"/>
          <w:b/>
          <w:sz w:val="28"/>
          <w:szCs w:val="28"/>
        </w:rPr>
        <w:t>2021年度陕西省收获小麦品质测报分析报告</w:t>
      </w:r>
      <w:r w:rsidR="00C13021">
        <w:rPr>
          <w:rFonts w:ascii="仿宋" w:eastAsia="仿宋" w:hAnsi="仿宋" w:cs="仿宋"/>
          <w:sz w:val="28"/>
          <w:szCs w:val="28"/>
        </w:rPr>
        <w:t xml:space="preserve"> </w:t>
      </w:r>
    </w:p>
    <w:p w:rsidR="000C30E4" w:rsidRPr="00C13021" w:rsidRDefault="00C13021" w:rsidP="00C13021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C13021">
        <w:rPr>
          <w:rFonts w:ascii="仿宋" w:eastAsia="仿宋" w:hAnsi="仿宋" w:cs="仿宋" w:hint="eastAsia"/>
          <w:sz w:val="28"/>
          <w:szCs w:val="28"/>
        </w:rPr>
        <w:t>陕西省粮食质量安全中心</w:t>
      </w:r>
    </w:p>
    <w:p w:rsidR="000C30E4" w:rsidRDefault="000C30E4" w:rsidP="000C30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完成人：</w:t>
      </w:r>
      <w:r w:rsidR="00C13021">
        <w:rPr>
          <w:rFonts w:ascii="仿宋" w:eastAsia="仿宋" w:hAnsi="仿宋" w:cs="仿宋" w:hint="eastAsia"/>
          <w:sz w:val="28"/>
          <w:szCs w:val="28"/>
        </w:rPr>
        <w:t>栾海鹏、</w:t>
      </w:r>
      <w:r w:rsidR="00C13021" w:rsidRPr="00C13021">
        <w:rPr>
          <w:rFonts w:ascii="仿宋" w:eastAsia="仿宋" w:hAnsi="仿宋" w:cs="仿宋" w:hint="eastAsia"/>
          <w:sz w:val="28"/>
          <w:szCs w:val="28"/>
        </w:rPr>
        <w:t>刘旭、韩娟、刘萍、任正东、高璐斐</w:t>
      </w:r>
      <w:r w:rsidR="00C13021">
        <w:rPr>
          <w:rFonts w:ascii="仿宋" w:eastAsia="仿宋" w:hAnsi="仿宋" w:cs="仿宋"/>
          <w:sz w:val="28"/>
          <w:szCs w:val="28"/>
        </w:rPr>
        <w:t xml:space="preserve"> </w:t>
      </w:r>
    </w:p>
    <w:p w:rsidR="000C30E4" w:rsidRDefault="000C30E4" w:rsidP="000C30E4">
      <w:pPr>
        <w:rPr>
          <w:rFonts w:ascii="仿宋" w:eastAsia="仿宋" w:hAnsi="仿宋" w:cs="仿宋"/>
          <w:sz w:val="28"/>
          <w:szCs w:val="28"/>
        </w:rPr>
      </w:pPr>
    </w:p>
    <w:p w:rsidR="000C30E4" w:rsidRDefault="000C30E4" w:rsidP="000C30E4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优秀奖（</w:t>
      </w:r>
      <w:r w:rsidR="00C13021"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0C30E4" w:rsidRDefault="000C30E4" w:rsidP="000C30E4">
      <w:pPr>
        <w:ind w:leftChars="266" w:left="55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、课题（报告）名称：</w:t>
      </w:r>
      <w:r w:rsidR="0090199B" w:rsidRPr="0090199B">
        <w:rPr>
          <w:rFonts w:ascii="仿宋" w:eastAsia="仿宋" w:hAnsi="仿宋" w:cs="仿宋" w:hint="eastAsia"/>
          <w:b/>
          <w:sz w:val="28"/>
          <w:szCs w:val="28"/>
        </w:rPr>
        <w:t>陕西绿色储粮现状与发展思考</w:t>
      </w:r>
      <w:r w:rsidR="0090199B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</w:p>
    <w:p w:rsidR="000C30E4" w:rsidRDefault="0090199B" w:rsidP="0090199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0199B">
        <w:rPr>
          <w:rFonts w:ascii="仿宋" w:eastAsia="仿宋" w:hAnsi="仿宋" w:cs="仿宋" w:hint="eastAsia"/>
          <w:sz w:val="28"/>
          <w:szCs w:val="28"/>
        </w:rPr>
        <w:t>陕西省粮油科学研究院</w:t>
      </w:r>
    </w:p>
    <w:p w:rsidR="000C30E4" w:rsidRDefault="000C30E4" w:rsidP="000C30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完成人：</w:t>
      </w:r>
      <w:r w:rsidR="0090199B">
        <w:rPr>
          <w:rFonts w:ascii="仿宋" w:eastAsia="仿宋" w:hAnsi="仿宋" w:cs="仿宋" w:hint="eastAsia"/>
          <w:sz w:val="28"/>
          <w:szCs w:val="28"/>
        </w:rPr>
        <w:t>李森、</w:t>
      </w:r>
      <w:r w:rsidR="0090199B" w:rsidRPr="0090199B">
        <w:rPr>
          <w:rFonts w:ascii="仿宋" w:eastAsia="仿宋" w:hAnsi="仿宋" w:cs="仿宋" w:hint="eastAsia"/>
          <w:sz w:val="28"/>
          <w:szCs w:val="28"/>
        </w:rPr>
        <w:t>张雪苍、房创民、陈科</w:t>
      </w:r>
      <w:r w:rsidR="0090199B">
        <w:rPr>
          <w:rFonts w:ascii="仿宋" w:eastAsia="仿宋" w:hAnsi="仿宋" w:cs="仿宋"/>
          <w:sz w:val="28"/>
          <w:szCs w:val="28"/>
        </w:rPr>
        <w:t xml:space="preserve"> </w:t>
      </w:r>
    </w:p>
    <w:p w:rsidR="000C30E4" w:rsidRDefault="000C30E4" w:rsidP="000C30E4">
      <w:pPr>
        <w:ind w:leftChars="266" w:left="55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、课题（报告）名称：</w:t>
      </w:r>
      <w:r w:rsidR="0090199B" w:rsidRPr="0090199B">
        <w:rPr>
          <w:rFonts w:ascii="仿宋" w:eastAsia="仿宋" w:hAnsi="仿宋" w:cs="仿宋" w:hint="eastAsia"/>
          <w:b/>
          <w:sz w:val="28"/>
          <w:szCs w:val="28"/>
        </w:rPr>
        <w:t>新形势下加强基层党风廉政建设的思考与探索</w:t>
      </w:r>
      <w:r w:rsidR="0090199B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</w:p>
    <w:p w:rsidR="000C30E4" w:rsidRPr="0090199B" w:rsidRDefault="0090199B" w:rsidP="000C30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0199B">
        <w:rPr>
          <w:rFonts w:ascii="仿宋" w:eastAsia="仿宋" w:hAnsi="仿宋" w:cs="仿宋" w:hint="eastAsia"/>
          <w:sz w:val="28"/>
          <w:szCs w:val="28"/>
        </w:rPr>
        <w:lastRenderedPageBreak/>
        <w:t>西安国家粮食交易中心</w:t>
      </w:r>
    </w:p>
    <w:p w:rsidR="000C30E4" w:rsidRDefault="000C30E4" w:rsidP="000C30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完成人：</w:t>
      </w:r>
      <w:r w:rsidR="0090199B">
        <w:rPr>
          <w:rFonts w:ascii="仿宋" w:eastAsia="仿宋" w:hAnsi="仿宋" w:cs="仿宋" w:hint="eastAsia"/>
          <w:sz w:val="28"/>
          <w:szCs w:val="28"/>
        </w:rPr>
        <w:t>王创、</w:t>
      </w:r>
      <w:r w:rsidR="0090199B" w:rsidRPr="0090199B">
        <w:rPr>
          <w:rFonts w:ascii="仿宋" w:eastAsia="仿宋" w:hAnsi="仿宋" w:cs="仿宋" w:hint="eastAsia"/>
          <w:sz w:val="28"/>
          <w:szCs w:val="28"/>
        </w:rPr>
        <w:t>呼文静、李炜、慕童、张琳琳</w:t>
      </w:r>
      <w:r w:rsidR="0090199B">
        <w:rPr>
          <w:rFonts w:ascii="仿宋" w:eastAsia="仿宋" w:hAnsi="仿宋" w:cs="仿宋"/>
          <w:sz w:val="28"/>
          <w:szCs w:val="28"/>
        </w:rPr>
        <w:t xml:space="preserve"> </w:t>
      </w:r>
    </w:p>
    <w:p w:rsidR="000C30E4" w:rsidRDefault="000C30E4" w:rsidP="000C30E4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、课题（报告）名称：</w:t>
      </w:r>
      <w:r w:rsidR="00F83B77" w:rsidRPr="00F83B77">
        <w:rPr>
          <w:rFonts w:ascii="仿宋" w:eastAsia="仿宋" w:hAnsi="仿宋" w:cs="仿宋" w:hint="eastAsia"/>
          <w:b/>
          <w:sz w:val="28"/>
          <w:szCs w:val="28"/>
        </w:rPr>
        <w:t>“延安小米”产业调研与思考</w:t>
      </w:r>
      <w:r w:rsidR="00F83B77" w:rsidRPr="00F83B77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</w:p>
    <w:p w:rsidR="000C30E4" w:rsidRPr="00F83B77" w:rsidRDefault="00F83B77" w:rsidP="00F83B77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83B77">
        <w:rPr>
          <w:rFonts w:ascii="仿宋" w:eastAsia="仿宋" w:hAnsi="仿宋" w:cs="仿宋" w:hint="eastAsia"/>
          <w:sz w:val="28"/>
          <w:szCs w:val="28"/>
        </w:rPr>
        <w:t>陕西省粮油科学研究院</w:t>
      </w:r>
    </w:p>
    <w:p w:rsidR="000C30E4" w:rsidRDefault="000C30E4" w:rsidP="000C30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完成人：</w:t>
      </w:r>
      <w:r w:rsidR="00F83B77">
        <w:rPr>
          <w:rFonts w:ascii="仿宋" w:eastAsia="仿宋" w:hAnsi="仿宋" w:cs="仿宋" w:hint="eastAsia"/>
          <w:sz w:val="28"/>
          <w:szCs w:val="28"/>
        </w:rPr>
        <w:t>李森、</w:t>
      </w:r>
      <w:r w:rsidR="00F83B77" w:rsidRPr="00F83B77">
        <w:rPr>
          <w:rFonts w:ascii="仿宋" w:eastAsia="仿宋" w:hAnsi="仿宋" w:cs="仿宋" w:hint="eastAsia"/>
          <w:sz w:val="28"/>
          <w:szCs w:val="28"/>
        </w:rPr>
        <w:t>史朝柱、计鑫、王芊、张平孝、邓时荣、高洪乐</w:t>
      </w:r>
      <w:r w:rsidR="00F83B77">
        <w:rPr>
          <w:rFonts w:ascii="仿宋" w:eastAsia="仿宋" w:hAnsi="仿宋" w:cs="仿宋"/>
          <w:sz w:val="28"/>
          <w:szCs w:val="28"/>
        </w:rPr>
        <w:t xml:space="preserve"> </w:t>
      </w:r>
    </w:p>
    <w:p w:rsidR="000C30E4" w:rsidRDefault="000C30E4" w:rsidP="000C30E4">
      <w:pPr>
        <w:ind w:leftChars="266" w:left="55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、课题（报告）名称：</w:t>
      </w:r>
      <w:r w:rsidR="0080426E" w:rsidRPr="00E81082">
        <w:rPr>
          <w:rFonts w:ascii="仿宋" w:eastAsia="仿宋" w:hAnsi="仿宋" w:cs="仿宋" w:hint="eastAsia"/>
          <w:b/>
          <w:sz w:val="28"/>
          <w:szCs w:val="28"/>
        </w:rPr>
        <w:t>陕西粮食电子交易平台交易特征分析</w:t>
      </w:r>
      <w:r w:rsidR="0080426E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</w:p>
    <w:p w:rsidR="000C30E4" w:rsidRPr="00E81082" w:rsidRDefault="00E81082" w:rsidP="00E81082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81082">
        <w:rPr>
          <w:rFonts w:ascii="仿宋" w:eastAsia="仿宋" w:hAnsi="仿宋" w:cs="仿宋" w:hint="eastAsia"/>
          <w:sz w:val="28"/>
          <w:szCs w:val="28"/>
        </w:rPr>
        <w:t>西安国家粮食交易中心</w:t>
      </w:r>
    </w:p>
    <w:p w:rsidR="000C30E4" w:rsidRDefault="000C30E4" w:rsidP="000C30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完成人：</w:t>
      </w:r>
      <w:r w:rsidR="00E81082">
        <w:rPr>
          <w:rFonts w:ascii="仿宋" w:eastAsia="仿宋" w:hAnsi="仿宋" w:cs="仿宋" w:hint="eastAsia"/>
          <w:sz w:val="28"/>
          <w:szCs w:val="28"/>
        </w:rPr>
        <w:t>张静、</w:t>
      </w:r>
      <w:r w:rsidR="00E81082" w:rsidRPr="00E81082">
        <w:rPr>
          <w:rFonts w:ascii="仿宋" w:eastAsia="仿宋" w:hAnsi="仿宋" w:cs="仿宋" w:hint="eastAsia"/>
          <w:sz w:val="28"/>
          <w:szCs w:val="28"/>
        </w:rPr>
        <w:t>黄欣、马一鸣、周子程、师艺璇、章宁芮、张敏</w:t>
      </w:r>
      <w:r w:rsidR="00E81082">
        <w:rPr>
          <w:rFonts w:ascii="仿宋" w:eastAsia="仿宋" w:hAnsi="仿宋" w:cs="仿宋"/>
          <w:sz w:val="28"/>
          <w:szCs w:val="28"/>
        </w:rPr>
        <w:t xml:space="preserve"> </w:t>
      </w:r>
    </w:p>
    <w:p w:rsidR="000C30E4" w:rsidRDefault="000C30E4" w:rsidP="000C30E4">
      <w:pPr>
        <w:ind w:leftChars="266" w:left="559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、课题（报告）名称：</w:t>
      </w:r>
      <w:r w:rsidR="00391B25" w:rsidRPr="00391B25">
        <w:rPr>
          <w:rFonts w:ascii="仿宋" w:eastAsia="仿宋" w:hAnsi="仿宋" w:cs="仿宋" w:hint="eastAsia"/>
          <w:b/>
          <w:sz w:val="28"/>
          <w:szCs w:val="28"/>
        </w:rPr>
        <w:t>对重要商品应急储备承储企业规范化管理的几点思考</w:t>
      </w:r>
      <w:r w:rsidR="00391B25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</w:p>
    <w:p w:rsidR="000C30E4" w:rsidRPr="00391B25" w:rsidRDefault="00391B25" w:rsidP="00391B25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91B25">
        <w:rPr>
          <w:rFonts w:ascii="仿宋" w:eastAsia="仿宋" w:hAnsi="仿宋" w:cs="仿宋" w:hint="eastAsia"/>
          <w:sz w:val="28"/>
          <w:szCs w:val="28"/>
        </w:rPr>
        <w:t>陕西省粮食和物资储备局后勤服务中心</w:t>
      </w:r>
    </w:p>
    <w:p w:rsidR="000C30E4" w:rsidRPr="00706355" w:rsidRDefault="000C30E4" w:rsidP="000C30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完成人：</w:t>
      </w:r>
      <w:r w:rsidR="00391B25">
        <w:rPr>
          <w:rFonts w:ascii="仿宋" w:eastAsia="仿宋" w:hAnsi="仿宋" w:cs="仿宋" w:hint="eastAsia"/>
          <w:sz w:val="28"/>
          <w:szCs w:val="28"/>
        </w:rPr>
        <w:t>代剑声</w:t>
      </w:r>
      <w:r w:rsidR="00706355">
        <w:rPr>
          <w:rFonts w:ascii="仿宋" w:eastAsia="仿宋" w:hAnsi="仿宋" w:cs="仿宋" w:hint="eastAsia"/>
          <w:sz w:val="28"/>
          <w:szCs w:val="28"/>
        </w:rPr>
        <w:t>、</w:t>
      </w:r>
      <w:r w:rsidR="00706355" w:rsidRPr="00706355">
        <w:rPr>
          <w:rFonts w:ascii="仿宋" w:eastAsia="仿宋" w:hAnsi="仿宋" w:cs="仿宋" w:hint="eastAsia"/>
          <w:sz w:val="28"/>
          <w:szCs w:val="28"/>
        </w:rPr>
        <w:t>姚乐乐</w:t>
      </w:r>
    </w:p>
    <w:p w:rsidR="000C30E4" w:rsidRDefault="000C30E4" w:rsidP="000C30E4">
      <w:pPr>
        <w:ind w:firstLineChars="200" w:firstLine="56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、课题（报告）名称：</w:t>
      </w:r>
      <w:r w:rsidR="000B2B3B" w:rsidRPr="000B2B3B">
        <w:rPr>
          <w:rFonts w:ascii="仿宋" w:eastAsia="仿宋" w:hAnsi="仿宋" w:cs="仿宋" w:hint="eastAsia"/>
          <w:b/>
          <w:sz w:val="28"/>
          <w:szCs w:val="28"/>
        </w:rPr>
        <w:t>新时期我省玉米市场高质量发展的思考</w:t>
      </w:r>
      <w:r w:rsidR="000B2B3B" w:rsidRPr="000B2B3B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</w:p>
    <w:p w:rsidR="000C30E4" w:rsidRDefault="000B2B3B" w:rsidP="000C30E4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陕西省</w:t>
      </w:r>
      <w:r w:rsidR="000C30E4">
        <w:rPr>
          <w:rFonts w:ascii="仿宋" w:eastAsia="仿宋" w:hAnsi="仿宋" w:cs="仿宋" w:hint="eastAsia"/>
          <w:sz w:val="28"/>
          <w:szCs w:val="28"/>
        </w:rPr>
        <w:t>粮食</w:t>
      </w:r>
      <w:r>
        <w:rPr>
          <w:rFonts w:ascii="仿宋" w:eastAsia="仿宋" w:hAnsi="仿宋" w:cs="仿宋" w:hint="eastAsia"/>
          <w:sz w:val="28"/>
          <w:szCs w:val="28"/>
        </w:rPr>
        <w:t>经济研究</w:t>
      </w:r>
      <w:r w:rsidR="000C30E4">
        <w:rPr>
          <w:rFonts w:ascii="仿宋" w:eastAsia="仿宋" w:hAnsi="仿宋" w:cs="仿宋" w:hint="eastAsia"/>
          <w:sz w:val="28"/>
          <w:szCs w:val="28"/>
        </w:rPr>
        <w:t>中心</w:t>
      </w:r>
    </w:p>
    <w:p w:rsidR="000B2B3B" w:rsidRPr="00087745" w:rsidRDefault="000B2B3B" w:rsidP="000B2B3B">
      <w:pPr>
        <w:pStyle w:val="a3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 w:rsidR="000C30E4">
        <w:rPr>
          <w:rFonts w:ascii="仿宋" w:eastAsia="仿宋" w:hAnsi="仿宋" w:cs="仿宋" w:hint="eastAsia"/>
          <w:sz w:val="28"/>
          <w:szCs w:val="28"/>
        </w:rPr>
        <w:t>完成人：</w:t>
      </w:r>
      <w:r w:rsidRPr="00087745">
        <w:rPr>
          <w:rFonts w:ascii="仿宋" w:eastAsia="仿宋" w:hAnsi="仿宋" w:hint="eastAsia"/>
          <w:sz w:val="28"/>
          <w:szCs w:val="28"/>
        </w:rPr>
        <w:t>石赴县、郑昊</w:t>
      </w:r>
    </w:p>
    <w:p w:rsidR="000C30E4" w:rsidRDefault="000C30E4" w:rsidP="000C30E4">
      <w:pPr>
        <w:ind w:firstLineChars="200" w:firstLine="560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、课题（报告）名称：</w:t>
      </w:r>
      <w:r w:rsidR="000B2B3B" w:rsidRPr="000B2B3B">
        <w:rPr>
          <w:rFonts w:ascii="仿宋" w:eastAsia="仿宋" w:hAnsi="仿宋" w:cs="仿宋" w:hint="eastAsia"/>
          <w:b/>
          <w:sz w:val="28"/>
          <w:szCs w:val="28"/>
        </w:rPr>
        <w:t>新时期粮食流通行政执法工作的思考</w:t>
      </w:r>
      <w:r w:rsidR="000B2B3B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</w:p>
    <w:p w:rsidR="000B2B3B" w:rsidRPr="000B2B3B" w:rsidRDefault="000B2B3B" w:rsidP="000B2B3B">
      <w:pPr>
        <w:ind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0B2B3B">
        <w:rPr>
          <w:rFonts w:ascii="仿宋" w:eastAsia="仿宋" w:hAnsi="仿宋" w:cs="仿宋" w:hint="eastAsia"/>
          <w:bCs/>
          <w:sz w:val="28"/>
          <w:szCs w:val="28"/>
        </w:rPr>
        <w:t>铜川市粮食和物资储备局</w:t>
      </w:r>
    </w:p>
    <w:p w:rsidR="000C30E4" w:rsidRDefault="000C30E4" w:rsidP="000B2B3B">
      <w:pPr>
        <w:ind w:firstLine="555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完成人：</w:t>
      </w:r>
      <w:r w:rsidR="000B2B3B" w:rsidRPr="000B2B3B">
        <w:rPr>
          <w:rFonts w:ascii="仿宋" w:eastAsia="仿宋" w:hAnsi="仿宋" w:cs="仿宋" w:hint="eastAsia"/>
          <w:sz w:val="28"/>
          <w:szCs w:val="28"/>
        </w:rPr>
        <w:t>杨煜安</w:t>
      </w:r>
      <w:r w:rsidR="000B2B3B">
        <w:rPr>
          <w:rFonts w:ascii="仿宋" w:eastAsia="仿宋" w:hAnsi="仿宋" w:cs="仿宋" w:hint="eastAsia"/>
          <w:sz w:val="28"/>
          <w:szCs w:val="28"/>
        </w:rPr>
        <w:t>、</w:t>
      </w:r>
      <w:r w:rsidR="000B2B3B" w:rsidRPr="000B2B3B">
        <w:rPr>
          <w:rFonts w:ascii="仿宋" w:eastAsia="仿宋" w:hAnsi="仿宋" w:cs="仿宋" w:hint="eastAsia"/>
          <w:sz w:val="28"/>
          <w:szCs w:val="28"/>
        </w:rPr>
        <w:t>胡科全、孙占全、颜文科</w:t>
      </w:r>
    </w:p>
    <w:p w:rsidR="000B2B3B" w:rsidRDefault="000B2B3B" w:rsidP="000B2B3B">
      <w:pPr>
        <w:ind w:firstLine="555"/>
        <w:rPr>
          <w:rFonts w:ascii="仿宋" w:eastAsia="仿宋" w:hAnsi="仿宋" w:cs="仿宋" w:hint="eastAsia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8、课题（报告）名称：</w:t>
      </w:r>
      <w:r w:rsidRPr="000B2B3B">
        <w:rPr>
          <w:rFonts w:ascii="仿宋" w:eastAsia="仿宋" w:hAnsi="仿宋" w:cs="仿宋" w:hint="eastAsia"/>
          <w:b/>
          <w:sz w:val="28"/>
          <w:szCs w:val="28"/>
        </w:rPr>
        <w:t>关于加强作风建设的调研报告</w:t>
      </w:r>
    </w:p>
    <w:p w:rsidR="000B2B3B" w:rsidRPr="000B2B3B" w:rsidRDefault="000B2B3B" w:rsidP="000B2B3B">
      <w:pPr>
        <w:ind w:firstLine="555"/>
        <w:rPr>
          <w:rFonts w:ascii="仿宋" w:eastAsia="仿宋" w:hAnsi="仿宋" w:cs="仿宋" w:hint="eastAsia"/>
          <w:sz w:val="28"/>
          <w:szCs w:val="28"/>
        </w:rPr>
      </w:pPr>
      <w:r w:rsidRPr="000B2B3B">
        <w:rPr>
          <w:rFonts w:ascii="仿宋" w:eastAsia="仿宋" w:hAnsi="仿宋" w:cs="仿宋" w:hint="eastAsia"/>
          <w:sz w:val="28"/>
          <w:szCs w:val="28"/>
        </w:rPr>
        <w:t>陕西省粮食和物质储备局机关党委</w:t>
      </w:r>
    </w:p>
    <w:p w:rsidR="000B2B3B" w:rsidRPr="000B2B3B" w:rsidRDefault="000B2B3B" w:rsidP="000B2B3B">
      <w:pPr>
        <w:ind w:firstLine="55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完成人：郭明、</w:t>
      </w:r>
      <w:r w:rsidRPr="000B2B3B">
        <w:rPr>
          <w:rFonts w:ascii="仿宋" w:eastAsia="仿宋" w:hAnsi="仿宋" w:cs="仿宋" w:hint="eastAsia"/>
          <w:sz w:val="28"/>
          <w:szCs w:val="28"/>
        </w:rPr>
        <w:t>关晓娟、张少祥、张云强、尹艺璇</w:t>
      </w:r>
    </w:p>
    <w:sectPr w:rsidR="000B2B3B" w:rsidRPr="000B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0E4"/>
    <w:rsid w:val="00087745"/>
    <w:rsid w:val="000A568B"/>
    <w:rsid w:val="000B2B3B"/>
    <w:rsid w:val="000C30E4"/>
    <w:rsid w:val="001873C9"/>
    <w:rsid w:val="00391B25"/>
    <w:rsid w:val="00706355"/>
    <w:rsid w:val="0080426E"/>
    <w:rsid w:val="0083235F"/>
    <w:rsid w:val="00874044"/>
    <w:rsid w:val="0090199B"/>
    <w:rsid w:val="00C13021"/>
    <w:rsid w:val="00D11565"/>
    <w:rsid w:val="00D76C7D"/>
    <w:rsid w:val="00E81082"/>
    <w:rsid w:val="00F8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C651C"/>
  <w15:chartTrackingRefBased/>
  <w15:docId w15:val="{9CFE0DFD-2020-4D1A-8F6B-7BE76E16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0E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常规"/>
    <w:basedOn w:val="a"/>
    <w:rsid w:val="000B2B3B"/>
    <w:pPr>
      <w:widowControl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styleId="a4">
    <w:name w:val="Date"/>
    <w:basedOn w:val="a"/>
    <w:next w:val="a"/>
    <w:rsid w:val="00D11565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http://www.jsmlr.gov.cn/upfile/File/201812/21/17303456.doc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2021年陕西省粮食和物资储备研究课题</dc:title>
  <dc:subject/>
  <dc:creator>系统管理员</dc:creator>
  <cp:keywords/>
  <dc:description/>
  <cp:lastModifiedBy>NTKO</cp:lastModifiedBy>
  <cp:revision>2</cp:revision>
  <dcterms:created xsi:type="dcterms:W3CDTF">2022-04-19T02:20:00Z</dcterms:created>
  <dcterms:modified xsi:type="dcterms:W3CDTF">2022-04-19T02:20:00Z</dcterms:modified>
</cp:coreProperties>
</file>